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64" w:rsidRPr="00AF0B77" w:rsidRDefault="00D841FB" w:rsidP="00626D97">
      <w:pPr>
        <w:pStyle w:val="ListParagraph"/>
        <w:ind w:left="0"/>
        <w:jc w:val="center"/>
        <w:rPr>
          <w:lang w:eastAsia="ar-SA"/>
        </w:rPr>
      </w:pPr>
      <w:bookmarkStart w:id="0" w:name="_GoBack"/>
      <w:bookmarkEnd w:id="0"/>
      <w:r>
        <w:rPr>
          <w:b/>
          <w:noProof/>
          <w:spacing w:val="20"/>
          <w:sz w:val="26"/>
          <w:szCs w:val="26"/>
          <w:lang w:val="en-US"/>
        </w:rPr>
        <w:drawing>
          <wp:inline distT="0" distB="0" distL="0" distR="0">
            <wp:extent cx="523875" cy="619125"/>
            <wp:effectExtent l="19050" t="0" r="9525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AD3" w:rsidRPr="00AF0B77" w:rsidRDefault="00FC1AD3" w:rsidP="00FC1AD3">
      <w:pPr>
        <w:jc w:val="center"/>
        <w:rPr>
          <w:szCs w:val="24"/>
          <w:lang w:eastAsia="lt-LT"/>
        </w:rPr>
      </w:pPr>
    </w:p>
    <w:p w:rsidR="00FC1AD3" w:rsidRPr="00AF0B77" w:rsidRDefault="00FC1AD3" w:rsidP="00FC1AD3">
      <w:pPr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>LIETUVOS RESPUBLIKOS APLINKOS MINISTRAS</w:t>
      </w:r>
    </w:p>
    <w:p w:rsidR="00FC1AD3" w:rsidRPr="00AF0B77" w:rsidRDefault="00FC1AD3" w:rsidP="00FC1AD3">
      <w:pPr>
        <w:jc w:val="center"/>
        <w:rPr>
          <w:spacing w:val="60"/>
          <w:szCs w:val="24"/>
          <w:lang w:eastAsia="lt-LT"/>
        </w:rPr>
      </w:pPr>
    </w:p>
    <w:p w:rsidR="00FC1AD3" w:rsidRPr="00AF0B77" w:rsidRDefault="00FC1AD3" w:rsidP="00FC1AD3">
      <w:pPr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>ĮSAKYMAS</w:t>
      </w:r>
    </w:p>
    <w:p w:rsidR="00FC1AD3" w:rsidRPr="00AF0B77" w:rsidRDefault="003B7FAF" w:rsidP="00FC1AD3">
      <w:pPr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 xml:space="preserve">DĖL </w:t>
      </w:r>
      <w:r w:rsidR="0076424A" w:rsidRPr="00AF0B77">
        <w:rPr>
          <w:b/>
          <w:szCs w:val="24"/>
          <w:lang w:eastAsia="lt-LT"/>
        </w:rPr>
        <w:t xml:space="preserve">UŽSTATO UŽ </w:t>
      </w:r>
      <w:r w:rsidR="00AA6B24">
        <w:rPr>
          <w:b/>
          <w:szCs w:val="24"/>
          <w:lang w:eastAsia="lt-LT"/>
        </w:rPr>
        <w:t>VIEN</w:t>
      </w:r>
      <w:r w:rsidR="0076424A" w:rsidRPr="00AF0B77">
        <w:rPr>
          <w:b/>
          <w:szCs w:val="24"/>
          <w:lang w:eastAsia="lt-LT"/>
        </w:rPr>
        <w:t>KARTINES PAKUOTES SISTEMOS TAIKYMĄ NURODANČI</w:t>
      </w:r>
      <w:r w:rsidR="0076424A">
        <w:rPr>
          <w:b/>
          <w:szCs w:val="24"/>
          <w:lang w:eastAsia="lt-LT"/>
        </w:rPr>
        <w:t>O</w:t>
      </w:r>
      <w:r w:rsidR="0076424A" w:rsidRPr="00AF0B77">
        <w:rPr>
          <w:b/>
          <w:szCs w:val="24"/>
          <w:lang w:eastAsia="lt-LT"/>
        </w:rPr>
        <w:t xml:space="preserve"> ŽENKL</w:t>
      </w:r>
      <w:r w:rsidR="0076424A">
        <w:rPr>
          <w:b/>
          <w:szCs w:val="24"/>
          <w:lang w:eastAsia="lt-LT"/>
        </w:rPr>
        <w:t>O FORMOS IR</w:t>
      </w:r>
      <w:r w:rsidR="0076424A" w:rsidRPr="00AF0B77">
        <w:rPr>
          <w:b/>
          <w:szCs w:val="24"/>
          <w:lang w:eastAsia="lt-LT"/>
        </w:rPr>
        <w:t xml:space="preserve"> </w:t>
      </w:r>
      <w:r w:rsidR="00AA6B24">
        <w:rPr>
          <w:b/>
          <w:szCs w:val="24"/>
          <w:lang w:eastAsia="lt-LT"/>
        </w:rPr>
        <w:t>VIEN</w:t>
      </w:r>
      <w:r w:rsidR="00BF3779" w:rsidRPr="00AF0B77">
        <w:rPr>
          <w:b/>
          <w:szCs w:val="24"/>
          <w:lang w:eastAsia="lt-LT"/>
        </w:rPr>
        <w:t>KARTINIŲ PAKUOČIŲ</w:t>
      </w:r>
      <w:r w:rsidR="00903ECF" w:rsidRPr="00AF0B77">
        <w:rPr>
          <w:b/>
          <w:szCs w:val="24"/>
          <w:lang w:eastAsia="lt-LT"/>
        </w:rPr>
        <w:t xml:space="preserve"> </w:t>
      </w:r>
      <w:r w:rsidR="00BF3779" w:rsidRPr="00AF0B77">
        <w:rPr>
          <w:b/>
          <w:szCs w:val="24"/>
          <w:lang w:eastAsia="lt-LT"/>
        </w:rPr>
        <w:t xml:space="preserve">ŽENKLINIMO </w:t>
      </w:r>
      <w:r w:rsidR="0076424A">
        <w:rPr>
          <w:b/>
          <w:szCs w:val="24"/>
          <w:lang w:eastAsia="lt-LT"/>
        </w:rPr>
        <w:t>ŠIUO</w:t>
      </w:r>
      <w:r w:rsidR="00903ECF" w:rsidRPr="00AF0B77">
        <w:rPr>
          <w:b/>
          <w:szCs w:val="24"/>
          <w:lang w:eastAsia="lt-LT"/>
        </w:rPr>
        <w:t xml:space="preserve"> </w:t>
      </w:r>
      <w:r w:rsidR="00BF3779" w:rsidRPr="00AF0B77">
        <w:rPr>
          <w:b/>
          <w:szCs w:val="24"/>
          <w:lang w:eastAsia="lt-LT"/>
        </w:rPr>
        <w:t>ŽENKLU</w:t>
      </w:r>
      <w:r w:rsidR="00FC1AD3" w:rsidRPr="00AF0B77">
        <w:rPr>
          <w:b/>
          <w:szCs w:val="24"/>
          <w:lang w:eastAsia="lt-LT"/>
        </w:rPr>
        <w:t xml:space="preserve"> TVARKOS APRAŠO PATVIRTINIMO</w:t>
      </w:r>
    </w:p>
    <w:p w:rsidR="00FC1AD3" w:rsidRPr="00AF0B77" w:rsidRDefault="00FC1AD3" w:rsidP="00FC1AD3">
      <w:pPr>
        <w:jc w:val="center"/>
        <w:rPr>
          <w:szCs w:val="24"/>
          <w:lang w:eastAsia="lt-LT"/>
        </w:rPr>
      </w:pPr>
    </w:p>
    <w:p w:rsidR="00FC1AD3" w:rsidRPr="00AF0B77" w:rsidRDefault="007008BA" w:rsidP="00FC1AD3">
      <w:pPr>
        <w:jc w:val="center"/>
        <w:rPr>
          <w:szCs w:val="24"/>
          <w:lang w:eastAsia="lt-LT"/>
        </w:rPr>
      </w:pPr>
      <w:r w:rsidRPr="00AF0B77">
        <w:rPr>
          <w:szCs w:val="24"/>
          <w:lang w:eastAsia="lt-LT"/>
        </w:rPr>
        <w:t>201</w:t>
      </w:r>
      <w:r w:rsidR="00AA6B24">
        <w:rPr>
          <w:szCs w:val="24"/>
          <w:lang w:eastAsia="lt-LT"/>
        </w:rPr>
        <w:t>5</w:t>
      </w:r>
      <w:r w:rsidR="00FC1AD3" w:rsidRPr="00AF0B77">
        <w:rPr>
          <w:szCs w:val="24"/>
          <w:lang w:eastAsia="lt-LT"/>
        </w:rPr>
        <w:t xml:space="preserve"> m. </w:t>
      </w:r>
      <w:r w:rsidR="006E0F96">
        <w:rPr>
          <w:szCs w:val="24"/>
          <w:lang w:eastAsia="lt-LT"/>
        </w:rPr>
        <w:t xml:space="preserve">liepos 1 </w:t>
      </w:r>
      <w:r w:rsidR="00FC1AD3" w:rsidRPr="00AF0B77">
        <w:rPr>
          <w:szCs w:val="24"/>
          <w:lang w:eastAsia="lt-LT"/>
        </w:rPr>
        <w:t>d. Nr. D1-</w:t>
      </w:r>
      <w:r w:rsidR="006E0F96">
        <w:rPr>
          <w:szCs w:val="24"/>
          <w:lang w:eastAsia="lt-LT"/>
        </w:rPr>
        <w:t>518</w:t>
      </w:r>
    </w:p>
    <w:p w:rsidR="00FC1AD3" w:rsidRPr="00AF0B77" w:rsidRDefault="00FC1AD3" w:rsidP="00FC1AD3">
      <w:pPr>
        <w:jc w:val="center"/>
        <w:rPr>
          <w:szCs w:val="24"/>
          <w:lang w:eastAsia="lt-LT"/>
        </w:rPr>
      </w:pPr>
      <w:r w:rsidRPr="00AF0B77">
        <w:rPr>
          <w:szCs w:val="24"/>
          <w:lang w:eastAsia="lt-LT"/>
        </w:rPr>
        <w:t>Vilnius</w:t>
      </w:r>
    </w:p>
    <w:p w:rsidR="00FC1AD3" w:rsidRPr="00AF0B77" w:rsidRDefault="00FC1AD3" w:rsidP="00FC1AD3">
      <w:pPr>
        <w:jc w:val="center"/>
        <w:rPr>
          <w:szCs w:val="24"/>
          <w:lang w:eastAsia="lt-LT"/>
        </w:rPr>
      </w:pPr>
    </w:p>
    <w:p w:rsidR="00236B7A" w:rsidRPr="00AF0B77" w:rsidRDefault="00236B7A" w:rsidP="003C474C">
      <w:pPr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Cs w:val="24"/>
          <w:lang w:eastAsia="lt-LT"/>
        </w:rPr>
      </w:pPr>
      <w:r w:rsidRPr="00AF0B77">
        <w:rPr>
          <w:szCs w:val="24"/>
          <w:lang w:eastAsia="lt-LT"/>
        </w:rPr>
        <w:t xml:space="preserve">Vadovaudamasis </w:t>
      </w:r>
      <w:r w:rsidR="00F04B2F" w:rsidRPr="00AF0B77">
        <w:rPr>
          <w:color w:val="000000"/>
        </w:rPr>
        <w:t>Lietuvos Respublikos pakuočių ir pakuoči</w:t>
      </w:r>
      <w:r w:rsidR="00AA6B24">
        <w:rPr>
          <w:color w:val="000000"/>
        </w:rPr>
        <w:t xml:space="preserve">ų atliekų tvarkymo įstatymo </w:t>
      </w:r>
      <w:r w:rsidR="009A22E2">
        <w:rPr>
          <w:color w:val="000000"/>
        </w:rPr>
        <w:t>5</w:t>
      </w:r>
      <w:r w:rsidR="00F23899">
        <w:rPr>
          <w:color w:val="000000"/>
        </w:rPr>
        <w:t> </w:t>
      </w:r>
      <w:r w:rsidR="00AA6B24" w:rsidRPr="00AF0B77">
        <w:rPr>
          <w:color w:val="000000"/>
        </w:rPr>
        <w:t xml:space="preserve">straipsnio </w:t>
      </w:r>
      <w:r w:rsidR="009A22E2">
        <w:rPr>
          <w:color w:val="000000"/>
        </w:rPr>
        <w:t>3</w:t>
      </w:r>
      <w:r w:rsidR="00AA6B24" w:rsidRPr="00AF0B77">
        <w:rPr>
          <w:color w:val="000000"/>
        </w:rPr>
        <w:t xml:space="preserve"> dalimi</w:t>
      </w:r>
      <w:r w:rsidR="00F04B2F" w:rsidRPr="00AF0B77">
        <w:rPr>
          <w:color w:val="000000"/>
        </w:rPr>
        <w:t>:</w:t>
      </w:r>
    </w:p>
    <w:p w:rsidR="00506091" w:rsidRPr="00AF0B77" w:rsidRDefault="00F04B2F" w:rsidP="00506091">
      <w:pPr>
        <w:pStyle w:val="ListParagraph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Cs w:val="24"/>
          <w:lang w:eastAsia="zh-CN"/>
        </w:rPr>
      </w:pPr>
      <w:r w:rsidRPr="00AF0B77">
        <w:rPr>
          <w:spacing w:val="40"/>
          <w:szCs w:val="24"/>
          <w:lang w:eastAsia="zh-CN"/>
        </w:rPr>
        <w:t>Tvirtinu</w:t>
      </w:r>
      <w:r w:rsidR="00506091" w:rsidRPr="00AF0B77">
        <w:rPr>
          <w:szCs w:val="24"/>
          <w:lang w:eastAsia="zh-CN"/>
        </w:rPr>
        <w:t xml:space="preserve"> </w:t>
      </w:r>
      <w:r w:rsidR="00CD5D31">
        <w:rPr>
          <w:lang w:eastAsia="zh-CN"/>
        </w:rPr>
        <w:t>U</w:t>
      </w:r>
      <w:r w:rsidR="00CD5D31" w:rsidRPr="00AF0B77">
        <w:rPr>
          <w:szCs w:val="24"/>
          <w:lang w:eastAsia="zh-CN"/>
        </w:rPr>
        <w:t xml:space="preserve">žstato už </w:t>
      </w:r>
      <w:r w:rsidR="00AA6B24">
        <w:rPr>
          <w:szCs w:val="24"/>
          <w:lang w:eastAsia="zh-CN"/>
        </w:rPr>
        <w:t>vien</w:t>
      </w:r>
      <w:r w:rsidR="00CD5D31" w:rsidRPr="00AF0B77">
        <w:rPr>
          <w:szCs w:val="24"/>
          <w:lang w:eastAsia="zh-CN"/>
        </w:rPr>
        <w:t xml:space="preserve">kartines pakuotes sistemos taikymą </w:t>
      </w:r>
      <w:r w:rsidR="00CD5D31">
        <w:rPr>
          <w:lang w:eastAsia="zh-CN"/>
        </w:rPr>
        <w:t xml:space="preserve">nurodančio ženklo formos ir </w:t>
      </w:r>
      <w:r w:rsidR="00AA6B24">
        <w:rPr>
          <w:lang w:eastAsia="zh-CN"/>
        </w:rPr>
        <w:t>vien</w:t>
      </w:r>
      <w:r w:rsidR="00CD5D31" w:rsidRPr="00AF0B77">
        <w:rPr>
          <w:szCs w:val="24"/>
          <w:lang w:eastAsia="zh-CN"/>
        </w:rPr>
        <w:t xml:space="preserve">kartinių pakuočių ženklinimo </w:t>
      </w:r>
      <w:r w:rsidR="00CD5D31">
        <w:rPr>
          <w:lang w:eastAsia="zh-CN"/>
        </w:rPr>
        <w:t>šiuo ženklu</w:t>
      </w:r>
      <w:r w:rsidR="00CD5D31" w:rsidRPr="00AF0B77">
        <w:rPr>
          <w:szCs w:val="24"/>
          <w:lang w:eastAsia="zh-CN"/>
        </w:rPr>
        <w:t xml:space="preserve"> </w:t>
      </w:r>
      <w:r w:rsidR="00903ECF" w:rsidRPr="00AF0B77">
        <w:rPr>
          <w:szCs w:val="24"/>
          <w:lang w:eastAsia="zh-CN"/>
        </w:rPr>
        <w:t>tvarkos aprašą (pridedama)</w:t>
      </w:r>
      <w:r w:rsidR="00C747F0" w:rsidRPr="00AF0B77">
        <w:rPr>
          <w:szCs w:val="24"/>
          <w:lang w:eastAsia="zh-CN"/>
        </w:rPr>
        <w:t xml:space="preserve">. </w:t>
      </w:r>
    </w:p>
    <w:p w:rsidR="00A4778D" w:rsidRPr="00AF0B77" w:rsidRDefault="00A4778D" w:rsidP="00506091">
      <w:pPr>
        <w:pStyle w:val="ListParagraph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Cs w:val="24"/>
          <w:lang w:eastAsia="zh-CN"/>
        </w:rPr>
      </w:pPr>
      <w:r w:rsidRPr="00AF0B77">
        <w:rPr>
          <w:spacing w:val="40"/>
          <w:szCs w:val="24"/>
          <w:lang w:eastAsia="zh-CN"/>
        </w:rPr>
        <w:t>Nustatau</w:t>
      </w:r>
      <w:r w:rsidRPr="00AF0B77">
        <w:rPr>
          <w:szCs w:val="24"/>
          <w:lang w:eastAsia="zh-CN"/>
        </w:rPr>
        <w:t>, kad šis įsakymas įsigalioja 201</w:t>
      </w:r>
      <w:r w:rsidR="00F04B2F" w:rsidRPr="00AF0B77">
        <w:rPr>
          <w:szCs w:val="24"/>
          <w:lang w:eastAsia="zh-CN"/>
        </w:rPr>
        <w:t>6</w:t>
      </w:r>
      <w:r w:rsidRPr="00AF0B77">
        <w:rPr>
          <w:szCs w:val="24"/>
          <w:lang w:eastAsia="zh-CN"/>
        </w:rPr>
        <w:t xml:space="preserve"> m. </w:t>
      </w:r>
      <w:r w:rsidR="00F04B2F" w:rsidRPr="00AF0B77">
        <w:rPr>
          <w:szCs w:val="24"/>
          <w:lang w:eastAsia="zh-CN"/>
        </w:rPr>
        <w:t>vasario</w:t>
      </w:r>
      <w:r w:rsidRPr="00AF0B77">
        <w:rPr>
          <w:szCs w:val="24"/>
          <w:lang w:eastAsia="zh-CN"/>
        </w:rPr>
        <w:t xml:space="preserve"> 1 d.</w:t>
      </w:r>
    </w:p>
    <w:p w:rsidR="00057423" w:rsidRPr="00AF0B77" w:rsidRDefault="00057423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</w:p>
    <w:p w:rsidR="00CF5FB1" w:rsidRPr="00AF0B77" w:rsidRDefault="00CF5FB1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</w:p>
    <w:p w:rsidR="00903ECF" w:rsidRPr="00AF0B77" w:rsidRDefault="00903ECF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</w:p>
    <w:p w:rsidR="00903ECF" w:rsidRPr="00AF0B77" w:rsidRDefault="00903ECF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</w:p>
    <w:p w:rsidR="00903ECF" w:rsidRPr="00AF0B77" w:rsidRDefault="00903ECF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</w:p>
    <w:p w:rsidR="00B434C4" w:rsidRPr="00AF0B77" w:rsidRDefault="00A4778D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  <w:r w:rsidRPr="00AF0B77">
        <w:rPr>
          <w:szCs w:val="24"/>
          <w:lang w:eastAsia="lt-LT"/>
        </w:rPr>
        <w:t>Aplinkos ministras</w:t>
      </w:r>
      <w:r w:rsidR="00626D97">
        <w:rPr>
          <w:szCs w:val="24"/>
          <w:lang w:eastAsia="lt-LT"/>
        </w:rPr>
        <w:tab/>
      </w:r>
      <w:r w:rsidR="00626D97">
        <w:rPr>
          <w:szCs w:val="24"/>
          <w:lang w:eastAsia="lt-LT"/>
        </w:rPr>
        <w:tab/>
      </w:r>
      <w:r w:rsidR="00626D97">
        <w:rPr>
          <w:szCs w:val="24"/>
          <w:lang w:eastAsia="lt-LT"/>
        </w:rPr>
        <w:tab/>
      </w:r>
      <w:r w:rsidR="00626D97">
        <w:rPr>
          <w:szCs w:val="24"/>
          <w:lang w:eastAsia="lt-LT"/>
        </w:rPr>
        <w:tab/>
      </w:r>
      <w:r w:rsidR="00626D97">
        <w:rPr>
          <w:szCs w:val="24"/>
          <w:lang w:eastAsia="lt-LT"/>
        </w:rPr>
        <w:tab/>
      </w:r>
      <w:r w:rsidR="00626D97">
        <w:rPr>
          <w:szCs w:val="24"/>
          <w:lang w:eastAsia="lt-LT"/>
        </w:rPr>
        <w:tab/>
      </w:r>
      <w:r w:rsidR="00626D97">
        <w:rPr>
          <w:szCs w:val="24"/>
          <w:lang w:eastAsia="lt-LT"/>
        </w:rPr>
        <w:tab/>
        <w:t>Kęstutis Trečiokas</w:t>
      </w: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Pr="00AF0B77" w:rsidRDefault="00903ECF" w:rsidP="004E6AE3">
      <w:pPr>
        <w:ind w:left="4536"/>
        <w:rPr>
          <w:szCs w:val="24"/>
          <w:lang w:eastAsia="lt-LT"/>
        </w:rPr>
      </w:pPr>
    </w:p>
    <w:p w:rsidR="00903ECF" w:rsidRDefault="00903ECF" w:rsidP="004E6AE3">
      <w:pPr>
        <w:ind w:left="4536"/>
        <w:rPr>
          <w:szCs w:val="24"/>
          <w:lang w:eastAsia="lt-LT"/>
        </w:rPr>
      </w:pPr>
    </w:p>
    <w:p w:rsidR="0040100E" w:rsidRPr="00AF0B77" w:rsidRDefault="006E0F96" w:rsidP="004E6AE3">
      <w:pPr>
        <w:ind w:left="4536"/>
        <w:rPr>
          <w:szCs w:val="24"/>
          <w:lang w:eastAsia="lt-LT"/>
        </w:rPr>
      </w:pPr>
      <w:r>
        <w:rPr>
          <w:szCs w:val="24"/>
          <w:lang w:eastAsia="lt-LT"/>
        </w:rPr>
        <w:br w:type="page"/>
      </w:r>
      <w:r w:rsidR="0040100E" w:rsidRPr="00AF0B77">
        <w:rPr>
          <w:szCs w:val="24"/>
          <w:lang w:eastAsia="lt-LT"/>
        </w:rPr>
        <w:lastRenderedPageBreak/>
        <w:t>PATVIRTINTA</w:t>
      </w:r>
    </w:p>
    <w:p w:rsidR="0040100E" w:rsidRPr="00AF0B77" w:rsidRDefault="0040100E" w:rsidP="004E6AE3">
      <w:pPr>
        <w:ind w:left="4536"/>
        <w:rPr>
          <w:szCs w:val="24"/>
          <w:lang w:eastAsia="lt-LT"/>
        </w:rPr>
      </w:pPr>
      <w:r w:rsidRPr="00AF0B77">
        <w:rPr>
          <w:szCs w:val="24"/>
          <w:lang w:eastAsia="lt-LT"/>
        </w:rPr>
        <w:t>Lietuvos Respublikos aplinkos ministro</w:t>
      </w:r>
    </w:p>
    <w:p w:rsidR="0040100E" w:rsidRPr="00AF0B77" w:rsidRDefault="004E6AE3" w:rsidP="004E6AE3">
      <w:pPr>
        <w:spacing w:after="100" w:afterAutospacing="1"/>
        <w:ind w:left="4536"/>
        <w:rPr>
          <w:szCs w:val="24"/>
          <w:lang w:eastAsia="lt-LT"/>
        </w:rPr>
      </w:pPr>
      <w:r w:rsidRPr="00AF0B77">
        <w:rPr>
          <w:szCs w:val="24"/>
          <w:lang w:eastAsia="lt-LT"/>
        </w:rPr>
        <w:t>201</w:t>
      </w:r>
      <w:r w:rsidR="00F32F47">
        <w:rPr>
          <w:szCs w:val="24"/>
          <w:lang w:eastAsia="lt-LT"/>
        </w:rPr>
        <w:t>5</w:t>
      </w:r>
      <w:r w:rsidR="0040100E" w:rsidRPr="00AF0B77">
        <w:rPr>
          <w:szCs w:val="24"/>
          <w:lang w:eastAsia="lt-LT"/>
        </w:rPr>
        <w:t xml:space="preserve"> m. </w:t>
      </w:r>
      <w:r w:rsidR="006E0F96">
        <w:rPr>
          <w:szCs w:val="24"/>
          <w:lang w:eastAsia="lt-LT"/>
        </w:rPr>
        <w:t>liepos 1</w:t>
      </w:r>
      <w:r w:rsidR="00EE6BC4" w:rsidRPr="00AF0B77">
        <w:rPr>
          <w:szCs w:val="24"/>
          <w:lang w:eastAsia="lt-LT"/>
        </w:rPr>
        <w:t xml:space="preserve"> d. įsakymo Nr. D1-</w:t>
      </w:r>
      <w:r w:rsidR="006E0F96">
        <w:rPr>
          <w:szCs w:val="24"/>
          <w:lang w:eastAsia="lt-LT"/>
        </w:rPr>
        <w:t>518</w:t>
      </w:r>
    </w:p>
    <w:p w:rsidR="00CF5FB1" w:rsidRPr="00AF0B77" w:rsidRDefault="00CF5FB1" w:rsidP="009F73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</w:p>
    <w:p w:rsidR="0076424A" w:rsidRDefault="0076424A" w:rsidP="00E16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 xml:space="preserve">UŽSTATO UŽ </w:t>
      </w:r>
      <w:r w:rsidR="00AA6B24">
        <w:rPr>
          <w:b/>
          <w:szCs w:val="24"/>
          <w:lang w:eastAsia="lt-LT"/>
        </w:rPr>
        <w:t>VIEN</w:t>
      </w:r>
      <w:r w:rsidRPr="00AF0B77">
        <w:rPr>
          <w:b/>
          <w:szCs w:val="24"/>
          <w:lang w:eastAsia="lt-LT"/>
        </w:rPr>
        <w:t>KARTINES PAKUOTES SISTEMOS TAIKYMĄ NURODANČI</w:t>
      </w:r>
      <w:r>
        <w:rPr>
          <w:b/>
          <w:szCs w:val="24"/>
          <w:lang w:eastAsia="lt-LT"/>
        </w:rPr>
        <w:t>O</w:t>
      </w:r>
      <w:r w:rsidRPr="00AF0B77">
        <w:rPr>
          <w:b/>
          <w:szCs w:val="24"/>
          <w:lang w:eastAsia="lt-LT"/>
        </w:rPr>
        <w:t xml:space="preserve"> ŽENKL</w:t>
      </w:r>
      <w:r>
        <w:rPr>
          <w:b/>
          <w:szCs w:val="24"/>
          <w:lang w:eastAsia="lt-LT"/>
        </w:rPr>
        <w:t>O FORMOS IR</w:t>
      </w:r>
      <w:r w:rsidRPr="00AF0B77">
        <w:rPr>
          <w:b/>
          <w:szCs w:val="24"/>
          <w:lang w:eastAsia="lt-LT"/>
        </w:rPr>
        <w:t xml:space="preserve"> </w:t>
      </w:r>
      <w:r w:rsidR="00AA6B24">
        <w:rPr>
          <w:b/>
          <w:szCs w:val="24"/>
          <w:lang w:eastAsia="lt-LT"/>
        </w:rPr>
        <w:t>VIEN</w:t>
      </w:r>
      <w:r w:rsidRPr="00AF0B77">
        <w:rPr>
          <w:b/>
          <w:szCs w:val="24"/>
          <w:lang w:eastAsia="lt-LT"/>
        </w:rPr>
        <w:t xml:space="preserve">KARTINIŲ </w:t>
      </w:r>
    </w:p>
    <w:p w:rsidR="0076424A" w:rsidRDefault="0076424A" w:rsidP="00E16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 xml:space="preserve">PAKUOČIŲ ŽENKLINIMO </w:t>
      </w:r>
      <w:r>
        <w:rPr>
          <w:b/>
          <w:szCs w:val="24"/>
          <w:lang w:eastAsia="lt-LT"/>
        </w:rPr>
        <w:t>ŠIUO</w:t>
      </w:r>
      <w:r w:rsidRPr="00AF0B77">
        <w:rPr>
          <w:b/>
          <w:szCs w:val="24"/>
          <w:lang w:eastAsia="lt-LT"/>
        </w:rPr>
        <w:t xml:space="preserve"> ŽENKLU </w:t>
      </w:r>
    </w:p>
    <w:p w:rsidR="00CF5FB1" w:rsidRPr="00AF0B77" w:rsidRDefault="00CF5FB1" w:rsidP="00E162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>TVARKOS APRAŠAS</w:t>
      </w:r>
    </w:p>
    <w:p w:rsidR="00CF5FB1" w:rsidRPr="00AF0B77" w:rsidRDefault="00CF5FB1" w:rsidP="00CF5F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</w:p>
    <w:p w:rsidR="00AB3200" w:rsidRPr="00AF0B77" w:rsidRDefault="00CF5FB1" w:rsidP="00CF5FB1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>I SKYRIUS</w:t>
      </w:r>
    </w:p>
    <w:p w:rsidR="00CF5FB1" w:rsidRPr="00AF0B77" w:rsidRDefault="00B5470A" w:rsidP="00CF5FB1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>BENDROSIOS NUOSTATOS</w:t>
      </w:r>
    </w:p>
    <w:p w:rsidR="00340EB6" w:rsidRPr="00AF0B77" w:rsidRDefault="00340EB6" w:rsidP="00057423">
      <w:pPr>
        <w:tabs>
          <w:tab w:val="left" w:pos="709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  <w:lang w:eastAsia="lt-LT"/>
        </w:rPr>
      </w:pPr>
    </w:p>
    <w:p w:rsidR="00893041" w:rsidRPr="00AF0B77" w:rsidRDefault="00D46AE8" w:rsidP="00893041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0" w:firstLine="993"/>
        <w:jc w:val="both"/>
        <w:rPr>
          <w:szCs w:val="24"/>
          <w:lang w:eastAsia="zh-CN"/>
        </w:rPr>
      </w:pPr>
      <w:r>
        <w:rPr>
          <w:lang w:eastAsia="zh-CN"/>
        </w:rPr>
        <w:t>U</w:t>
      </w:r>
      <w:r w:rsidRPr="00AF0B77">
        <w:rPr>
          <w:szCs w:val="24"/>
          <w:lang w:eastAsia="zh-CN"/>
        </w:rPr>
        <w:t xml:space="preserve">žstato už </w:t>
      </w:r>
      <w:r w:rsidR="00AA6B24">
        <w:rPr>
          <w:szCs w:val="24"/>
          <w:lang w:eastAsia="zh-CN"/>
        </w:rPr>
        <w:t>vien</w:t>
      </w:r>
      <w:r w:rsidRPr="00AF0B77">
        <w:rPr>
          <w:szCs w:val="24"/>
          <w:lang w:eastAsia="zh-CN"/>
        </w:rPr>
        <w:t xml:space="preserve">kartines pakuotes sistemos taikymą </w:t>
      </w:r>
      <w:r>
        <w:rPr>
          <w:lang w:eastAsia="zh-CN"/>
        </w:rPr>
        <w:t xml:space="preserve">nurodančio ženklo formos ir </w:t>
      </w:r>
      <w:r w:rsidR="00AA6B24">
        <w:rPr>
          <w:lang w:eastAsia="zh-CN"/>
        </w:rPr>
        <w:t>vien</w:t>
      </w:r>
      <w:r w:rsidRPr="00AF0B77">
        <w:rPr>
          <w:szCs w:val="24"/>
          <w:lang w:eastAsia="zh-CN"/>
        </w:rPr>
        <w:t xml:space="preserve">kartinių pakuočių ženklinimo </w:t>
      </w:r>
      <w:r>
        <w:rPr>
          <w:lang w:eastAsia="zh-CN"/>
        </w:rPr>
        <w:t>šiuo ženklu</w:t>
      </w:r>
      <w:r w:rsidRPr="00AF0B77">
        <w:rPr>
          <w:szCs w:val="24"/>
          <w:lang w:eastAsia="zh-CN"/>
        </w:rPr>
        <w:t xml:space="preserve"> </w:t>
      </w:r>
      <w:r w:rsidR="0047661F" w:rsidRPr="00AF0B77">
        <w:rPr>
          <w:szCs w:val="24"/>
          <w:lang w:eastAsia="zh-CN"/>
        </w:rPr>
        <w:t xml:space="preserve">tvarkos aprašas (toliau </w:t>
      </w:r>
      <w:r w:rsidR="0047661F" w:rsidRPr="00AF0B77">
        <w:rPr>
          <w:rFonts w:ascii="TimesNewRomanPSMT" w:eastAsia="TimesNewRomanPSMT" w:hAnsi="TimesNewRomanPSMT" w:cs="TimesNewRomanPSMT"/>
        </w:rPr>
        <w:t>–</w:t>
      </w:r>
      <w:r w:rsidR="00A73D38" w:rsidRPr="00AF0B77">
        <w:rPr>
          <w:szCs w:val="24"/>
          <w:lang w:eastAsia="zh-CN"/>
        </w:rPr>
        <w:t xml:space="preserve"> Tvarkos aprašas) </w:t>
      </w:r>
      <w:r w:rsidR="007709B1" w:rsidRPr="00AF0B77">
        <w:rPr>
          <w:szCs w:val="24"/>
          <w:lang w:eastAsia="zh-CN"/>
        </w:rPr>
        <w:t xml:space="preserve">nustato </w:t>
      </w:r>
      <w:r>
        <w:rPr>
          <w:lang w:eastAsia="zh-CN"/>
        </w:rPr>
        <w:t>u</w:t>
      </w:r>
      <w:r w:rsidRPr="00AF0B77">
        <w:rPr>
          <w:szCs w:val="24"/>
          <w:lang w:eastAsia="zh-CN"/>
        </w:rPr>
        <w:t xml:space="preserve">žstato už </w:t>
      </w:r>
      <w:r w:rsidR="00AA6B24">
        <w:rPr>
          <w:szCs w:val="24"/>
          <w:lang w:eastAsia="zh-CN"/>
        </w:rPr>
        <w:t>vien</w:t>
      </w:r>
      <w:r w:rsidRPr="00AF0B77">
        <w:rPr>
          <w:szCs w:val="24"/>
          <w:lang w:eastAsia="zh-CN"/>
        </w:rPr>
        <w:t xml:space="preserve">kartines pakuotes sistemos taikymą </w:t>
      </w:r>
      <w:r>
        <w:rPr>
          <w:lang w:eastAsia="zh-CN"/>
        </w:rPr>
        <w:t xml:space="preserve">nurodančio ženklo formos </w:t>
      </w:r>
      <w:r w:rsidR="00313140">
        <w:rPr>
          <w:lang w:eastAsia="zh-CN"/>
        </w:rPr>
        <w:t xml:space="preserve">reikalavimus </w:t>
      </w:r>
      <w:r>
        <w:rPr>
          <w:lang w:eastAsia="zh-CN"/>
        </w:rPr>
        <w:t xml:space="preserve">ir </w:t>
      </w:r>
      <w:r w:rsidR="00AA6B24">
        <w:rPr>
          <w:lang w:eastAsia="zh-CN"/>
        </w:rPr>
        <w:t>vien</w:t>
      </w:r>
      <w:r w:rsidRPr="00AF0B77">
        <w:rPr>
          <w:szCs w:val="24"/>
          <w:lang w:eastAsia="zh-CN"/>
        </w:rPr>
        <w:t xml:space="preserve">kartinių pakuočių ženklinimo </w:t>
      </w:r>
      <w:r>
        <w:rPr>
          <w:lang w:eastAsia="zh-CN"/>
        </w:rPr>
        <w:t>šiuo ženklu</w:t>
      </w:r>
      <w:r w:rsidRPr="00AF0B77">
        <w:rPr>
          <w:szCs w:val="24"/>
          <w:lang w:eastAsia="zh-CN"/>
        </w:rPr>
        <w:t xml:space="preserve"> </w:t>
      </w:r>
      <w:r w:rsidR="00F2033B" w:rsidRPr="00AF0B77">
        <w:rPr>
          <w:szCs w:val="24"/>
          <w:lang w:eastAsia="zh-CN"/>
        </w:rPr>
        <w:t>tvarką</w:t>
      </w:r>
      <w:r w:rsidR="00A73D38" w:rsidRPr="00AF0B77">
        <w:rPr>
          <w:szCs w:val="24"/>
          <w:lang w:eastAsia="zh-CN"/>
        </w:rPr>
        <w:t>.</w:t>
      </w:r>
    </w:p>
    <w:p w:rsidR="00741BB6" w:rsidRPr="00AF0B77" w:rsidRDefault="00CB671B" w:rsidP="00741BB6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0" w:firstLine="993"/>
        <w:jc w:val="both"/>
        <w:rPr>
          <w:szCs w:val="24"/>
          <w:lang w:eastAsia="zh-CN"/>
        </w:rPr>
      </w:pPr>
      <w:r w:rsidRPr="00AF0B77">
        <w:rPr>
          <w:szCs w:val="24"/>
          <w:lang w:eastAsia="zh-CN"/>
        </w:rPr>
        <w:t>Tvarkos apraše nustatyti reikalavimai taikomi gamintoj</w:t>
      </w:r>
      <w:r w:rsidR="00980AF3" w:rsidRPr="00AF0B77">
        <w:rPr>
          <w:szCs w:val="24"/>
          <w:lang w:eastAsia="zh-CN"/>
        </w:rPr>
        <w:t>ams</w:t>
      </w:r>
      <w:r w:rsidRPr="00AF0B77">
        <w:rPr>
          <w:szCs w:val="24"/>
          <w:lang w:eastAsia="zh-CN"/>
        </w:rPr>
        <w:t xml:space="preserve"> ir importuotoj</w:t>
      </w:r>
      <w:r w:rsidR="00980AF3" w:rsidRPr="00AF0B77">
        <w:rPr>
          <w:szCs w:val="24"/>
          <w:lang w:eastAsia="zh-CN"/>
        </w:rPr>
        <w:t>ams, tiekiantiems Lietuvos Respublikos vidaus rinkai</w:t>
      </w:r>
      <w:r w:rsidR="00DE33F9">
        <w:rPr>
          <w:szCs w:val="24"/>
          <w:lang w:eastAsia="zh-CN"/>
        </w:rPr>
        <w:t xml:space="preserve"> gaminius, už kurių vien</w:t>
      </w:r>
      <w:r w:rsidR="00DE33F9" w:rsidRPr="00AF0B77">
        <w:rPr>
          <w:szCs w:val="24"/>
          <w:lang w:eastAsia="zh-CN"/>
        </w:rPr>
        <w:t xml:space="preserve">kartinę </w:t>
      </w:r>
      <w:r w:rsidR="00DE33F9">
        <w:rPr>
          <w:szCs w:val="24"/>
          <w:lang w:eastAsia="zh-CN"/>
        </w:rPr>
        <w:t>pakuotę</w:t>
      </w:r>
      <w:r w:rsidR="00980AF3" w:rsidRPr="00AF0B77">
        <w:rPr>
          <w:szCs w:val="24"/>
          <w:lang w:eastAsia="zh-CN"/>
        </w:rPr>
        <w:t xml:space="preserve"> </w:t>
      </w:r>
      <w:r w:rsidR="00AA6B24">
        <w:rPr>
          <w:szCs w:val="24"/>
          <w:lang w:eastAsia="zh-CN"/>
        </w:rPr>
        <w:t>pagal Lietuvos Respublikos p</w:t>
      </w:r>
      <w:r w:rsidR="00AA6B24" w:rsidRPr="00AF0B77">
        <w:rPr>
          <w:szCs w:val="24"/>
          <w:lang w:eastAsia="zh-CN"/>
        </w:rPr>
        <w:t>akuočių ir pa</w:t>
      </w:r>
      <w:r w:rsidR="00AA6B24">
        <w:rPr>
          <w:szCs w:val="24"/>
          <w:lang w:eastAsia="zh-CN"/>
        </w:rPr>
        <w:t xml:space="preserve">kuočių atliekų tvarkymo įstatymo </w:t>
      </w:r>
      <w:r w:rsidR="004A200F">
        <w:rPr>
          <w:szCs w:val="24"/>
          <w:lang w:eastAsia="zh-CN"/>
        </w:rPr>
        <w:t>11 straipsnio 2 dalį</w:t>
      </w:r>
      <w:r w:rsidR="00AA6B24" w:rsidRPr="00AF0B77">
        <w:rPr>
          <w:szCs w:val="24"/>
          <w:lang w:eastAsia="zh-CN"/>
        </w:rPr>
        <w:t xml:space="preserve"> </w:t>
      </w:r>
      <w:r w:rsidR="00980AF3" w:rsidRPr="00AF0B77">
        <w:rPr>
          <w:szCs w:val="24"/>
          <w:lang w:eastAsia="zh-CN"/>
        </w:rPr>
        <w:t>nustatytas užstatas</w:t>
      </w:r>
      <w:r w:rsidR="00083E37" w:rsidRPr="00AF0B77">
        <w:rPr>
          <w:szCs w:val="24"/>
          <w:lang w:eastAsia="zh-CN"/>
        </w:rPr>
        <w:t xml:space="preserve">, ir </w:t>
      </w:r>
      <w:r w:rsidR="00FD59F3">
        <w:rPr>
          <w:szCs w:val="24"/>
          <w:lang w:eastAsia="zh-CN"/>
        </w:rPr>
        <w:t>P</w:t>
      </w:r>
      <w:r w:rsidR="004A200F" w:rsidRPr="00AF0B77">
        <w:rPr>
          <w:szCs w:val="24"/>
          <w:lang w:eastAsia="zh-CN"/>
        </w:rPr>
        <w:t>akuočių ir pa</w:t>
      </w:r>
      <w:r w:rsidR="004A200F">
        <w:rPr>
          <w:szCs w:val="24"/>
          <w:lang w:eastAsia="zh-CN"/>
        </w:rPr>
        <w:t>kuočių atliekų tvarkymo įstatymo 11</w:t>
      </w:r>
      <w:r w:rsidR="004A200F" w:rsidRPr="004A200F">
        <w:rPr>
          <w:szCs w:val="24"/>
          <w:vertAlign w:val="superscript"/>
          <w:lang w:eastAsia="zh-CN"/>
        </w:rPr>
        <w:t>2</w:t>
      </w:r>
      <w:r w:rsidR="004A200F">
        <w:rPr>
          <w:szCs w:val="24"/>
          <w:lang w:eastAsia="zh-CN"/>
        </w:rPr>
        <w:t xml:space="preserve"> straipsnyje nurodytam </w:t>
      </w:r>
      <w:r w:rsidR="00083E37" w:rsidRPr="00AF0B77">
        <w:rPr>
          <w:szCs w:val="24"/>
          <w:lang w:eastAsia="zh-CN"/>
        </w:rPr>
        <w:t xml:space="preserve">užstato už </w:t>
      </w:r>
      <w:r w:rsidR="00AA6B24">
        <w:rPr>
          <w:szCs w:val="24"/>
          <w:lang w:eastAsia="zh-CN"/>
        </w:rPr>
        <w:t>vien</w:t>
      </w:r>
      <w:r w:rsidR="00083E37" w:rsidRPr="00AF0B77">
        <w:rPr>
          <w:szCs w:val="24"/>
          <w:lang w:eastAsia="zh-CN"/>
        </w:rPr>
        <w:t>kartines pakuotes sistemos administratoriui</w:t>
      </w:r>
      <w:r w:rsidRPr="00AF0B77">
        <w:rPr>
          <w:szCs w:val="24"/>
          <w:lang w:eastAsia="zh-CN"/>
        </w:rPr>
        <w:t>.</w:t>
      </w:r>
    </w:p>
    <w:p w:rsidR="009E3573" w:rsidRPr="00874309" w:rsidRDefault="006B0B7B" w:rsidP="00874309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0" w:firstLine="993"/>
        <w:jc w:val="both"/>
        <w:rPr>
          <w:szCs w:val="24"/>
          <w:lang w:eastAsia="zh-CN"/>
        </w:rPr>
      </w:pPr>
      <w:r w:rsidRPr="00AF0B77">
        <w:rPr>
          <w:szCs w:val="24"/>
          <w:lang w:eastAsia="zh-CN"/>
        </w:rPr>
        <w:t xml:space="preserve">Tvarkos apraše nurodytu užstato už </w:t>
      </w:r>
      <w:r w:rsidR="00AA6B24">
        <w:rPr>
          <w:szCs w:val="24"/>
          <w:lang w:eastAsia="zh-CN"/>
        </w:rPr>
        <w:t>vien</w:t>
      </w:r>
      <w:r w:rsidRPr="00AF0B77">
        <w:rPr>
          <w:szCs w:val="24"/>
          <w:lang w:eastAsia="zh-CN"/>
        </w:rPr>
        <w:t>kartines pakuotes sistemos taikymą nurodančiu ženklu privalo būti paženklintos tos Lietuvos Res</w:t>
      </w:r>
      <w:r w:rsidR="00AF0B77" w:rsidRPr="00AF0B77">
        <w:rPr>
          <w:szCs w:val="24"/>
          <w:lang w:eastAsia="zh-CN"/>
        </w:rPr>
        <w:t>p</w:t>
      </w:r>
      <w:r w:rsidRPr="00AF0B77">
        <w:rPr>
          <w:szCs w:val="24"/>
          <w:lang w:eastAsia="zh-CN"/>
        </w:rPr>
        <w:t xml:space="preserve">ublikos vidaus rinkai tiekiamos </w:t>
      </w:r>
      <w:r w:rsidR="00AA6B24">
        <w:rPr>
          <w:szCs w:val="24"/>
          <w:lang w:eastAsia="zh-CN"/>
        </w:rPr>
        <w:t>vien</w:t>
      </w:r>
      <w:r w:rsidRPr="00AF0B77">
        <w:rPr>
          <w:szCs w:val="24"/>
          <w:lang w:eastAsia="zh-CN"/>
        </w:rPr>
        <w:t xml:space="preserve">kartinės pakuotės, kurios </w:t>
      </w:r>
      <w:r w:rsidR="00626D97">
        <w:rPr>
          <w:szCs w:val="24"/>
          <w:lang w:eastAsia="zh-CN"/>
        </w:rPr>
        <w:t>atitinka</w:t>
      </w:r>
      <w:r w:rsidRPr="00AF0B77">
        <w:rPr>
          <w:szCs w:val="24"/>
          <w:lang w:eastAsia="zh-CN"/>
        </w:rPr>
        <w:t xml:space="preserve"> </w:t>
      </w:r>
      <w:r w:rsidR="00A44FF8">
        <w:rPr>
          <w:szCs w:val="24"/>
          <w:lang w:eastAsia="zh-CN"/>
        </w:rPr>
        <w:t>P</w:t>
      </w:r>
      <w:r w:rsidR="00DE0AF5" w:rsidRPr="00AF0B77">
        <w:rPr>
          <w:szCs w:val="24"/>
          <w:lang w:eastAsia="zh-CN"/>
        </w:rPr>
        <w:t>akuočių ir pa</w:t>
      </w:r>
      <w:r w:rsidR="00DE0AF5">
        <w:rPr>
          <w:szCs w:val="24"/>
          <w:lang w:eastAsia="zh-CN"/>
        </w:rPr>
        <w:t>kuoč</w:t>
      </w:r>
      <w:r w:rsidR="00A44FF8">
        <w:rPr>
          <w:szCs w:val="24"/>
          <w:lang w:eastAsia="zh-CN"/>
        </w:rPr>
        <w:t>ių atliekų tvarkymo įstatymo 11 </w:t>
      </w:r>
      <w:r w:rsidR="00DE0AF5">
        <w:rPr>
          <w:szCs w:val="24"/>
          <w:lang w:eastAsia="zh-CN"/>
        </w:rPr>
        <w:t>straipsnio 2 dalyje</w:t>
      </w:r>
      <w:r w:rsidR="00626D97">
        <w:rPr>
          <w:szCs w:val="24"/>
          <w:lang w:eastAsia="zh-CN"/>
        </w:rPr>
        <w:t xml:space="preserve"> nurodytus kriterijus</w:t>
      </w:r>
      <w:r w:rsidR="00337DD6" w:rsidRPr="00AF0B77">
        <w:rPr>
          <w:szCs w:val="24"/>
          <w:lang w:eastAsia="zh-CN"/>
        </w:rPr>
        <w:t>.</w:t>
      </w:r>
    </w:p>
    <w:p w:rsidR="00741BB6" w:rsidRPr="00AF0B77" w:rsidRDefault="00741BB6" w:rsidP="00337DD6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AF0B77">
        <w:rPr>
          <w:szCs w:val="24"/>
          <w:lang w:eastAsia="zh-CN"/>
        </w:rPr>
        <w:t xml:space="preserve">Tvarkos apraše vartojamos sąvokos atitinka sąvokas, apibrėžtas </w:t>
      </w:r>
      <w:r w:rsidR="00FD59F3">
        <w:rPr>
          <w:szCs w:val="24"/>
          <w:lang w:eastAsia="zh-CN"/>
        </w:rPr>
        <w:t>P</w:t>
      </w:r>
      <w:r w:rsidR="00435CA5" w:rsidRPr="00AF0B77">
        <w:rPr>
          <w:szCs w:val="24"/>
          <w:lang w:eastAsia="zh-CN"/>
        </w:rPr>
        <w:t>akuočių ir pakuočių atliekų tvarkymo įstatyme</w:t>
      </w:r>
      <w:r w:rsidRPr="00AF0B77">
        <w:rPr>
          <w:szCs w:val="24"/>
          <w:lang w:eastAsia="zh-CN"/>
        </w:rPr>
        <w:t>.</w:t>
      </w:r>
    </w:p>
    <w:p w:rsidR="00520D42" w:rsidRPr="00AF0B77" w:rsidRDefault="00520D42" w:rsidP="00520D42">
      <w:pPr>
        <w:pStyle w:val="ListParagraph"/>
        <w:autoSpaceDE w:val="0"/>
        <w:autoSpaceDN w:val="0"/>
        <w:adjustRightInd w:val="0"/>
        <w:ind w:left="1069"/>
        <w:jc w:val="both"/>
        <w:rPr>
          <w:szCs w:val="24"/>
          <w:lang w:eastAsia="zh-CN"/>
        </w:rPr>
      </w:pPr>
    </w:p>
    <w:p w:rsidR="00741BB6" w:rsidRPr="00AF0B77" w:rsidRDefault="00A937D9" w:rsidP="00A937D9">
      <w:pPr>
        <w:autoSpaceDE w:val="0"/>
        <w:autoSpaceDN w:val="0"/>
        <w:adjustRightInd w:val="0"/>
        <w:jc w:val="center"/>
        <w:rPr>
          <w:b/>
          <w:szCs w:val="24"/>
          <w:lang w:eastAsia="zh-CN"/>
        </w:rPr>
      </w:pPr>
      <w:r w:rsidRPr="00AF0B77">
        <w:rPr>
          <w:b/>
          <w:szCs w:val="24"/>
          <w:lang w:eastAsia="zh-CN"/>
        </w:rPr>
        <w:t>II SKYRIUS</w:t>
      </w:r>
    </w:p>
    <w:p w:rsidR="0076424A" w:rsidRDefault="009C6716" w:rsidP="00764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 xml:space="preserve">UŽSTATO UŽ </w:t>
      </w:r>
      <w:r w:rsidR="00736250">
        <w:rPr>
          <w:b/>
          <w:szCs w:val="24"/>
          <w:lang w:eastAsia="lt-LT"/>
        </w:rPr>
        <w:t>VIEN</w:t>
      </w:r>
      <w:r w:rsidRPr="00AF0B77">
        <w:rPr>
          <w:b/>
          <w:szCs w:val="24"/>
          <w:lang w:eastAsia="lt-LT"/>
        </w:rPr>
        <w:t xml:space="preserve">KARTINES PAKUOTES SISTEMOS TAIKYMĄ NURODANČIO ŽENKLO FORMOS </w:t>
      </w:r>
      <w:r w:rsidR="0076424A">
        <w:rPr>
          <w:b/>
          <w:szCs w:val="24"/>
          <w:lang w:eastAsia="lt-LT"/>
        </w:rPr>
        <w:t>IR</w:t>
      </w:r>
      <w:r w:rsidR="0076424A" w:rsidRPr="00AF0B77">
        <w:rPr>
          <w:b/>
          <w:szCs w:val="24"/>
          <w:lang w:eastAsia="lt-LT"/>
        </w:rPr>
        <w:t xml:space="preserve"> </w:t>
      </w:r>
      <w:r w:rsidR="00736250">
        <w:rPr>
          <w:b/>
          <w:szCs w:val="24"/>
          <w:lang w:eastAsia="lt-LT"/>
        </w:rPr>
        <w:t>VIEN</w:t>
      </w:r>
      <w:r w:rsidR="0076424A" w:rsidRPr="00AF0B77">
        <w:rPr>
          <w:b/>
          <w:szCs w:val="24"/>
          <w:lang w:eastAsia="lt-LT"/>
        </w:rPr>
        <w:t xml:space="preserve">KARTINIŲ </w:t>
      </w:r>
    </w:p>
    <w:p w:rsidR="0076424A" w:rsidRDefault="0076424A" w:rsidP="007642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 xml:space="preserve">PAKUOČIŲ ŽENKLINIMO </w:t>
      </w:r>
      <w:r>
        <w:rPr>
          <w:b/>
          <w:szCs w:val="24"/>
          <w:lang w:eastAsia="lt-LT"/>
        </w:rPr>
        <w:t>ŠIUO</w:t>
      </w:r>
      <w:r w:rsidRPr="00AF0B77">
        <w:rPr>
          <w:b/>
          <w:szCs w:val="24"/>
          <w:lang w:eastAsia="lt-LT"/>
        </w:rPr>
        <w:t xml:space="preserve"> ŽENKLU </w:t>
      </w:r>
    </w:p>
    <w:p w:rsidR="00A937D9" w:rsidRPr="00AF0B77" w:rsidRDefault="009C6716" w:rsidP="009C6716">
      <w:pPr>
        <w:autoSpaceDE w:val="0"/>
        <w:autoSpaceDN w:val="0"/>
        <w:adjustRightInd w:val="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>REIKALAVIMAI</w:t>
      </w:r>
    </w:p>
    <w:p w:rsidR="009C6716" w:rsidRPr="00AF0B77" w:rsidRDefault="009C6716" w:rsidP="009C6716">
      <w:pPr>
        <w:autoSpaceDE w:val="0"/>
        <w:autoSpaceDN w:val="0"/>
        <w:adjustRightInd w:val="0"/>
        <w:jc w:val="center"/>
        <w:rPr>
          <w:szCs w:val="24"/>
          <w:lang w:eastAsia="zh-CN"/>
        </w:rPr>
      </w:pPr>
    </w:p>
    <w:p w:rsidR="00337DD6" w:rsidRPr="006469B5" w:rsidRDefault="0003416A" w:rsidP="00337DD6">
      <w:pPr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AF0B77">
        <w:rPr>
          <w:szCs w:val="24"/>
          <w:lang w:eastAsia="zh-CN"/>
        </w:rPr>
        <w:t xml:space="preserve">Užstato už </w:t>
      </w:r>
      <w:r w:rsidR="00736250">
        <w:rPr>
          <w:szCs w:val="24"/>
          <w:lang w:eastAsia="zh-CN"/>
        </w:rPr>
        <w:t>vien</w:t>
      </w:r>
      <w:r w:rsidRPr="00AF0B77">
        <w:rPr>
          <w:szCs w:val="24"/>
          <w:lang w:eastAsia="zh-CN"/>
        </w:rPr>
        <w:t>kartines pakuotes sistemos taikymą nurodan</w:t>
      </w:r>
      <w:r w:rsidR="002F61A0" w:rsidRPr="00AF0B77">
        <w:rPr>
          <w:szCs w:val="24"/>
          <w:lang w:eastAsia="zh-CN"/>
        </w:rPr>
        <w:t xml:space="preserve">tis ženklas – </w:t>
      </w:r>
      <w:r w:rsidR="003A3E89" w:rsidRPr="00F54FB4">
        <w:t>stačiakampio formos rėmelyje pavaizduot</w:t>
      </w:r>
      <w:r w:rsidR="00A91A37">
        <w:t>i</w:t>
      </w:r>
      <w:r w:rsidR="003A3E89" w:rsidRPr="00F54FB4">
        <w:t xml:space="preserve"> </w:t>
      </w:r>
      <w:r w:rsidR="003A3E89">
        <w:t>stilizuoti butelis ir rodyklė</w:t>
      </w:r>
      <w:r w:rsidR="00A91A37">
        <w:t>,</w:t>
      </w:r>
      <w:r w:rsidR="003A3E89">
        <w:t xml:space="preserve"> simbolizuojantys D raidę</w:t>
      </w:r>
      <w:r w:rsidR="002F61A0" w:rsidRPr="006469B5">
        <w:rPr>
          <w:szCs w:val="24"/>
          <w:lang w:eastAsia="zh-CN"/>
        </w:rPr>
        <w:t>.</w:t>
      </w:r>
      <w:r w:rsidR="007709B1" w:rsidRPr="006469B5">
        <w:rPr>
          <w:szCs w:val="24"/>
          <w:lang w:eastAsia="zh-CN"/>
        </w:rPr>
        <w:t xml:space="preserve"> Užstato už </w:t>
      </w:r>
      <w:r w:rsidR="00736250">
        <w:rPr>
          <w:szCs w:val="24"/>
          <w:lang w:eastAsia="zh-CN"/>
        </w:rPr>
        <w:t>vien</w:t>
      </w:r>
      <w:r w:rsidR="007709B1" w:rsidRPr="006469B5">
        <w:rPr>
          <w:szCs w:val="24"/>
          <w:lang w:eastAsia="zh-CN"/>
        </w:rPr>
        <w:t>kartines pakuotes sistemos taikymą nurodančio ženklo (toliau – Ženklas) pavyzdys pateikiamas Tvarkos aprašo priede.</w:t>
      </w:r>
      <w:r w:rsidR="00F3359E" w:rsidRPr="00F3359E">
        <w:t xml:space="preserve"> </w:t>
      </w:r>
      <w:r w:rsidR="00F3359E">
        <w:t>G</w:t>
      </w:r>
      <w:r w:rsidR="002B1EC4">
        <w:t>ali būti naudojamas</w:t>
      </w:r>
      <w:r w:rsidR="00F3359E" w:rsidRPr="003332DF">
        <w:t xml:space="preserve"> </w:t>
      </w:r>
      <w:r w:rsidR="002B1EC4">
        <w:t>Ženklo pozityvas arba negatyva</w:t>
      </w:r>
      <w:r w:rsidR="00F3359E" w:rsidRPr="003332DF">
        <w:t>s</w:t>
      </w:r>
      <w:r w:rsidR="00F3359E">
        <w:t>.</w:t>
      </w:r>
    </w:p>
    <w:p w:rsidR="00425E98" w:rsidRPr="003332DF" w:rsidRDefault="00425E98" w:rsidP="003332DF">
      <w:pPr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3332DF">
        <w:t xml:space="preserve">Ženklo </w:t>
      </w:r>
      <w:r w:rsidR="003332DF" w:rsidRPr="003332DF">
        <w:rPr>
          <w:szCs w:val="24"/>
          <w:lang w:eastAsia="zh-CN"/>
        </w:rPr>
        <w:t xml:space="preserve">aukštis – ne mažesnis kaip </w:t>
      </w:r>
      <w:r w:rsidR="003332DF" w:rsidRPr="003332DF">
        <w:t>10,5 mm</w:t>
      </w:r>
      <w:r w:rsidR="003332DF" w:rsidRPr="003332DF">
        <w:rPr>
          <w:szCs w:val="24"/>
          <w:lang w:eastAsia="zh-CN"/>
        </w:rPr>
        <w:t>, plotis – ne mažesnis kaip</w:t>
      </w:r>
      <w:r w:rsidR="003332DF" w:rsidRPr="003332DF">
        <w:t xml:space="preserve"> </w:t>
      </w:r>
      <w:r w:rsidRPr="003332DF">
        <w:t>10 mm. Ženklą didina</w:t>
      </w:r>
      <w:r w:rsidR="00A91A37">
        <w:t>n</w:t>
      </w:r>
      <w:r w:rsidRPr="003332DF">
        <w:t xml:space="preserve">t turi būti išlaikomos </w:t>
      </w:r>
      <w:r w:rsidR="003332DF" w:rsidRPr="003332DF">
        <w:t>nurodytos</w:t>
      </w:r>
      <w:r w:rsidRPr="003332DF">
        <w:t xml:space="preserve"> proporcijos.</w:t>
      </w:r>
    </w:p>
    <w:p w:rsidR="00425E98" w:rsidRPr="003332DF" w:rsidRDefault="00425E98" w:rsidP="00490C4A">
      <w:pPr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3332DF">
        <w:t>Ženklas yra ne</w:t>
      </w:r>
      <w:r w:rsidR="00E55961">
        <w:t>daloma visuma, Ž</w:t>
      </w:r>
      <w:r w:rsidRPr="003332DF">
        <w:t>enkle naudojam</w:t>
      </w:r>
      <w:r w:rsidR="00881CA5">
        <w:t>ų simbolių ir rėmelio proporcijos</w:t>
      </w:r>
      <w:r w:rsidR="00881CA5" w:rsidRPr="00881CA5">
        <w:t xml:space="preserve"> </w:t>
      </w:r>
      <w:r w:rsidR="00881CA5">
        <w:t>negali būti keičiamos</w:t>
      </w:r>
      <w:r w:rsidRPr="003332DF">
        <w:t>.</w:t>
      </w:r>
    </w:p>
    <w:p w:rsidR="003A3E89" w:rsidRPr="003332DF" w:rsidRDefault="003A3E89" w:rsidP="00490C4A">
      <w:pPr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3332DF">
        <w:t xml:space="preserve">Ženklas </w:t>
      </w:r>
      <w:r w:rsidR="00F3359E">
        <w:t xml:space="preserve">turi būti </w:t>
      </w:r>
      <w:r w:rsidR="0071666B">
        <w:t>naudojamas</w:t>
      </w:r>
      <w:r w:rsidR="00F3359E">
        <w:t xml:space="preserve"> vertikalioje pozicijoje</w:t>
      </w:r>
      <w:r w:rsidRPr="003332DF">
        <w:t>.</w:t>
      </w:r>
    </w:p>
    <w:p w:rsidR="00B14E70" w:rsidRPr="00AF0B77" w:rsidRDefault="001A5984" w:rsidP="009D567C">
      <w:pPr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AF0B77">
        <w:rPr>
          <w:szCs w:val="24"/>
          <w:lang w:eastAsia="zh-CN"/>
        </w:rPr>
        <w:t xml:space="preserve">Rekomenduojama Ženklo vieta ant </w:t>
      </w:r>
      <w:r w:rsidR="001B04F3">
        <w:rPr>
          <w:szCs w:val="24"/>
          <w:lang w:eastAsia="zh-CN"/>
        </w:rPr>
        <w:t>vien</w:t>
      </w:r>
      <w:r w:rsidRPr="00AF0B77">
        <w:rPr>
          <w:szCs w:val="24"/>
          <w:lang w:eastAsia="zh-CN"/>
        </w:rPr>
        <w:t xml:space="preserve">kartinės pakuotės etiketės – šalia </w:t>
      </w:r>
      <w:r w:rsidR="00D57FBB" w:rsidRPr="00AF0B77">
        <w:rPr>
          <w:szCs w:val="24"/>
          <w:lang w:eastAsia="zh-CN"/>
        </w:rPr>
        <w:t>brūkšninio kodo</w:t>
      </w:r>
      <w:r w:rsidR="00362DEC" w:rsidRPr="00AF0B77">
        <w:rPr>
          <w:szCs w:val="24"/>
          <w:lang w:eastAsia="zh-CN"/>
        </w:rPr>
        <w:t>.</w:t>
      </w:r>
    </w:p>
    <w:p w:rsidR="000E08F1" w:rsidRPr="00AF0B77" w:rsidRDefault="000E08F1" w:rsidP="00362DEC">
      <w:pPr>
        <w:autoSpaceDE w:val="0"/>
        <w:autoSpaceDN w:val="0"/>
        <w:adjustRightInd w:val="0"/>
        <w:ind w:firstLine="993"/>
        <w:jc w:val="both"/>
        <w:rPr>
          <w:szCs w:val="24"/>
          <w:lang w:eastAsia="zh-CN"/>
        </w:rPr>
      </w:pPr>
    </w:p>
    <w:p w:rsidR="00CF75CF" w:rsidRPr="00AF0B77" w:rsidRDefault="0098404F" w:rsidP="00A711A3">
      <w:pPr>
        <w:autoSpaceDE w:val="0"/>
        <w:autoSpaceDN w:val="0"/>
        <w:adjustRightInd w:val="0"/>
        <w:ind w:firstLine="993"/>
        <w:jc w:val="center"/>
        <w:rPr>
          <w:b/>
          <w:szCs w:val="24"/>
          <w:lang w:eastAsia="zh-CN"/>
        </w:rPr>
      </w:pPr>
      <w:r w:rsidRPr="00AF0B77">
        <w:rPr>
          <w:b/>
          <w:szCs w:val="24"/>
          <w:lang w:eastAsia="zh-CN"/>
        </w:rPr>
        <w:t>III</w:t>
      </w:r>
      <w:r w:rsidR="00CF75CF" w:rsidRPr="00AF0B77">
        <w:rPr>
          <w:b/>
          <w:szCs w:val="24"/>
          <w:lang w:eastAsia="zh-CN"/>
        </w:rPr>
        <w:t xml:space="preserve"> SKYRIUS</w:t>
      </w:r>
    </w:p>
    <w:p w:rsidR="00A711A3" w:rsidRPr="00AF0B77" w:rsidRDefault="00A711A3" w:rsidP="00A711A3">
      <w:pPr>
        <w:autoSpaceDE w:val="0"/>
        <w:autoSpaceDN w:val="0"/>
        <w:adjustRightInd w:val="0"/>
        <w:ind w:firstLine="993"/>
        <w:jc w:val="center"/>
        <w:rPr>
          <w:b/>
          <w:szCs w:val="24"/>
          <w:lang w:eastAsia="zh-CN"/>
        </w:rPr>
      </w:pPr>
      <w:r w:rsidRPr="00AF0B77">
        <w:rPr>
          <w:b/>
          <w:szCs w:val="24"/>
          <w:lang w:eastAsia="zh-CN"/>
        </w:rPr>
        <w:t>BAIGIAMOSIOS NUOSTATOS</w:t>
      </w:r>
    </w:p>
    <w:p w:rsidR="00A711A3" w:rsidRPr="00AF0B77" w:rsidRDefault="00A711A3" w:rsidP="00A711A3">
      <w:pPr>
        <w:autoSpaceDE w:val="0"/>
        <w:autoSpaceDN w:val="0"/>
        <w:adjustRightInd w:val="0"/>
        <w:ind w:firstLine="993"/>
        <w:jc w:val="center"/>
        <w:rPr>
          <w:szCs w:val="24"/>
          <w:lang w:eastAsia="zh-CN"/>
        </w:rPr>
      </w:pPr>
    </w:p>
    <w:p w:rsidR="00FE4593" w:rsidRPr="00B56033" w:rsidRDefault="009D567C" w:rsidP="00B56033">
      <w:pPr>
        <w:numPr>
          <w:ilvl w:val="0"/>
          <w:numId w:val="4"/>
        </w:numPr>
        <w:autoSpaceDE w:val="0"/>
        <w:autoSpaceDN w:val="0"/>
        <w:adjustRightInd w:val="0"/>
        <w:ind w:left="0" w:firstLine="992"/>
        <w:jc w:val="both"/>
        <w:rPr>
          <w:szCs w:val="24"/>
          <w:lang w:eastAsia="zh-CN"/>
        </w:rPr>
      </w:pPr>
      <w:r w:rsidRPr="00AF0B77">
        <w:rPr>
          <w:szCs w:val="24"/>
          <w:lang w:eastAsia="zh-CN"/>
        </w:rPr>
        <w:t xml:space="preserve"> </w:t>
      </w:r>
      <w:r w:rsidR="00ED5FDE" w:rsidRPr="00AF0B77">
        <w:rPr>
          <w:szCs w:val="24"/>
          <w:lang w:eastAsia="zh-CN"/>
        </w:rPr>
        <w:t>Asmenys, pažeidę šio Tvarkos aprašo reikalavimus, atsako pagal Lietuvos Respublikos įstatymus.</w:t>
      </w:r>
    </w:p>
    <w:p w:rsidR="00A711A3" w:rsidRPr="00AF0B77" w:rsidRDefault="00A711A3" w:rsidP="00B560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4"/>
          <w:lang w:eastAsia="lt-LT"/>
        </w:rPr>
      </w:pPr>
      <w:r w:rsidRPr="00AF0B77">
        <w:rPr>
          <w:szCs w:val="24"/>
          <w:lang w:eastAsia="lt-LT"/>
        </w:rPr>
        <w:t>_________________</w:t>
      </w:r>
    </w:p>
    <w:p w:rsidR="00FC1FF2" w:rsidRDefault="00881647" w:rsidP="006E0F96">
      <w:pPr>
        <w:keepLines/>
        <w:tabs>
          <w:tab w:val="left" w:pos="1304"/>
          <w:tab w:val="left" w:pos="1457"/>
          <w:tab w:val="left" w:pos="1604"/>
          <w:tab w:val="left" w:pos="1757"/>
        </w:tabs>
        <w:autoSpaceDE w:val="0"/>
        <w:autoSpaceDN w:val="0"/>
        <w:adjustRightInd w:val="0"/>
        <w:ind w:left="5387"/>
        <w:textAlignment w:val="center"/>
        <w:rPr>
          <w:color w:val="000000"/>
          <w:szCs w:val="24"/>
        </w:rPr>
      </w:pPr>
      <w:r>
        <w:rPr>
          <w:szCs w:val="24"/>
          <w:lang w:eastAsia="zh-CN"/>
        </w:rPr>
        <w:lastRenderedPageBreak/>
        <w:t>Vien</w:t>
      </w:r>
      <w:r w:rsidR="00FC1FF2" w:rsidRPr="00AF0B77">
        <w:rPr>
          <w:szCs w:val="24"/>
          <w:lang w:eastAsia="zh-CN"/>
        </w:rPr>
        <w:t xml:space="preserve">kartinių pakuočių ženklinimo užstato už </w:t>
      </w:r>
      <w:r>
        <w:rPr>
          <w:szCs w:val="24"/>
          <w:lang w:eastAsia="zh-CN"/>
        </w:rPr>
        <w:t>vien</w:t>
      </w:r>
      <w:r w:rsidR="00FC1FF2" w:rsidRPr="00AF0B77">
        <w:rPr>
          <w:szCs w:val="24"/>
          <w:lang w:eastAsia="zh-CN"/>
        </w:rPr>
        <w:t>kartines pakuotes sistemos taikymą nurodančiu ženklu tvarkos apraš</w:t>
      </w:r>
      <w:r w:rsidR="00FC1FF2">
        <w:rPr>
          <w:szCs w:val="24"/>
          <w:lang w:eastAsia="zh-CN"/>
        </w:rPr>
        <w:t>o</w:t>
      </w:r>
      <w:r w:rsidR="00FC1FF2" w:rsidRPr="00AF0B77">
        <w:rPr>
          <w:szCs w:val="24"/>
          <w:lang w:eastAsia="zh-CN"/>
        </w:rPr>
        <w:t xml:space="preserve"> </w:t>
      </w:r>
    </w:p>
    <w:p w:rsidR="00FC1FF2" w:rsidRPr="00FC1FF2" w:rsidRDefault="00FC1FF2" w:rsidP="006E0F96">
      <w:pPr>
        <w:keepLines/>
        <w:tabs>
          <w:tab w:val="left" w:pos="1304"/>
          <w:tab w:val="left" w:pos="1457"/>
          <w:tab w:val="left" w:pos="1604"/>
          <w:tab w:val="left" w:pos="1757"/>
        </w:tabs>
        <w:autoSpaceDE w:val="0"/>
        <w:autoSpaceDN w:val="0"/>
        <w:adjustRightInd w:val="0"/>
        <w:ind w:left="5387"/>
        <w:textAlignment w:val="center"/>
        <w:rPr>
          <w:color w:val="000000"/>
          <w:szCs w:val="24"/>
        </w:rPr>
      </w:pPr>
      <w:r w:rsidRPr="00036930">
        <w:rPr>
          <w:color w:val="000000"/>
          <w:szCs w:val="24"/>
        </w:rPr>
        <w:t>priedas</w:t>
      </w:r>
    </w:p>
    <w:p w:rsidR="00FC1FF2" w:rsidRDefault="00FC1FF2" w:rsidP="00893735">
      <w:pPr>
        <w:rPr>
          <w:szCs w:val="24"/>
        </w:rPr>
      </w:pPr>
    </w:p>
    <w:p w:rsidR="007642EE" w:rsidRDefault="007642EE" w:rsidP="00893735">
      <w:pPr>
        <w:rPr>
          <w:szCs w:val="24"/>
        </w:rPr>
      </w:pPr>
    </w:p>
    <w:p w:rsidR="00FC1FF2" w:rsidRPr="00AF0B77" w:rsidRDefault="00FC1FF2" w:rsidP="00FC1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b/>
          <w:szCs w:val="24"/>
          <w:lang w:eastAsia="lt-LT"/>
        </w:rPr>
      </w:pPr>
      <w:r w:rsidRPr="00AF0B77">
        <w:rPr>
          <w:b/>
          <w:szCs w:val="24"/>
          <w:lang w:eastAsia="lt-LT"/>
        </w:rPr>
        <w:t xml:space="preserve">UŽSTATO UŽ </w:t>
      </w:r>
      <w:r w:rsidR="00881647">
        <w:rPr>
          <w:b/>
          <w:szCs w:val="24"/>
          <w:lang w:eastAsia="lt-LT"/>
        </w:rPr>
        <w:t>VIEN</w:t>
      </w:r>
      <w:r w:rsidRPr="00AF0B77">
        <w:rPr>
          <w:b/>
          <w:szCs w:val="24"/>
          <w:lang w:eastAsia="lt-LT"/>
        </w:rPr>
        <w:t xml:space="preserve">KARTINES PAKUOTES SISTEMOS TAIKYMĄ </w:t>
      </w:r>
    </w:p>
    <w:p w:rsidR="00FC1FF2" w:rsidRDefault="00FC1FF2" w:rsidP="00FC1FF2">
      <w:pPr>
        <w:jc w:val="center"/>
        <w:rPr>
          <w:szCs w:val="24"/>
        </w:rPr>
      </w:pPr>
      <w:r>
        <w:rPr>
          <w:b/>
          <w:szCs w:val="24"/>
          <w:lang w:eastAsia="lt-LT"/>
        </w:rPr>
        <w:t>NURODANTIS</w:t>
      </w:r>
      <w:r w:rsidRPr="00AF0B77">
        <w:rPr>
          <w:b/>
          <w:szCs w:val="24"/>
          <w:lang w:eastAsia="lt-LT"/>
        </w:rPr>
        <w:t xml:space="preserve"> </w:t>
      </w:r>
      <w:r>
        <w:rPr>
          <w:b/>
          <w:szCs w:val="24"/>
          <w:lang w:eastAsia="lt-LT"/>
        </w:rPr>
        <w:t>ŽENKLAS</w:t>
      </w:r>
    </w:p>
    <w:p w:rsidR="00FC1FF2" w:rsidRDefault="00FC1FF2" w:rsidP="00893735">
      <w:pPr>
        <w:rPr>
          <w:szCs w:val="24"/>
        </w:rPr>
      </w:pPr>
    </w:p>
    <w:p w:rsidR="00FC1FF2" w:rsidRDefault="002B1EC4" w:rsidP="00FC1FF2">
      <w:pPr>
        <w:jc w:val="center"/>
      </w:pPr>
      <w:r>
        <w:t>Ženklo pozityvas</w:t>
      </w:r>
    </w:p>
    <w:p w:rsidR="00425E98" w:rsidRDefault="00425E98" w:rsidP="00FC1FF2">
      <w:pPr>
        <w:jc w:val="center"/>
      </w:pPr>
    </w:p>
    <w:p w:rsidR="00425E98" w:rsidRDefault="00D841FB" w:rsidP="00FC1FF2">
      <w:pPr>
        <w:jc w:val="center"/>
      </w:pPr>
      <w:r>
        <w:rPr>
          <w:rFonts w:ascii="Times" w:hAnsi="Times" w:cs="Times"/>
          <w:noProof/>
          <w:szCs w:val="24"/>
          <w:lang w:val="en-US"/>
        </w:rPr>
        <w:drawing>
          <wp:inline distT="0" distB="0" distL="0" distR="0">
            <wp:extent cx="1781175" cy="18859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E98" w:rsidRDefault="00425E98" w:rsidP="00FC1FF2">
      <w:pPr>
        <w:jc w:val="center"/>
      </w:pPr>
    </w:p>
    <w:p w:rsidR="00425E98" w:rsidRDefault="002B1EC4" w:rsidP="00B56033">
      <w:pPr>
        <w:jc w:val="center"/>
      </w:pPr>
      <w:r>
        <w:t>Ženklo negatyvas</w:t>
      </w:r>
    </w:p>
    <w:p w:rsidR="00B56033" w:rsidRDefault="00B56033" w:rsidP="00FC1FF2">
      <w:pPr>
        <w:jc w:val="center"/>
      </w:pPr>
    </w:p>
    <w:p w:rsidR="00B56033" w:rsidRDefault="00B56033" w:rsidP="00FC1FF2">
      <w:pPr>
        <w:jc w:val="center"/>
      </w:pPr>
    </w:p>
    <w:p w:rsidR="00B56033" w:rsidRDefault="00D841FB" w:rsidP="00FC1FF2">
      <w:pPr>
        <w:jc w:val="center"/>
      </w:pPr>
      <w:r>
        <w:rPr>
          <w:rFonts w:ascii="Times" w:hAnsi="Times" w:cs="Times"/>
          <w:noProof/>
          <w:szCs w:val="24"/>
          <w:lang w:val="en-US"/>
        </w:rPr>
        <w:drawing>
          <wp:inline distT="0" distB="0" distL="0" distR="0">
            <wp:extent cx="1543050" cy="16383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033" w:rsidRDefault="00B56033" w:rsidP="00FC1FF2">
      <w:pPr>
        <w:jc w:val="center"/>
      </w:pPr>
    </w:p>
    <w:p w:rsidR="00B56033" w:rsidRDefault="00B56033" w:rsidP="00FC1FF2">
      <w:pPr>
        <w:jc w:val="center"/>
      </w:pPr>
    </w:p>
    <w:p w:rsidR="00B56033" w:rsidRPr="00AF0B77" w:rsidRDefault="00B56033" w:rsidP="00B560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4"/>
          <w:lang w:eastAsia="lt-LT"/>
        </w:rPr>
      </w:pPr>
      <w:r w:rsidRPr="00AF0B77">
        <w:rPr>
          <w:szCs w:val="24"/>
          <w:lang w:eastAsia="lt-LT"/>
        </w:rPr>
        <w:t>_________________</w:t>
      </w:r>
    </w:p>
    <w:p w:rsidR="00B56033" w:rsidRPr="00AF0B77" w:rsidRDefault="00B56033" w:rsidP="00B560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center"/>
        <w:rPr>
          <w:szCs w:val="24"/>
          <w:lang w:eastAsia="lt-LT"/>
        </w:rPr>
      </w:pPr>
    </w:p>
    <w:p w:rsidR="00B56033" w:rsidRDefault="00B56033" w:rsidP="00FC1FF2">
      <w:pPr>
        <w:jc w:val="center"/>
      </w:pPr>
    </w:p>
    <w:p w:rsidR="00425E98" w:rsidRDefault="00425E98" w:rsidP="00FC1FF2">
      <w:pPr>
        <w:jc w:val="center"/>
      </w:pPr>
    </w:p>
    <w:p w:rsidR="00425E98" w:rsidRDefault="00425E98" w:rsidP="00FC1FF2">
      <w:pPr>
        <w:jc w:val="center"/>
      </w:pPr>
    </w:p>
    <w:p w:rsidR="00425E98" w:rsidRPr="00425E98" w:rsidRDefault="00425E98" w:rsidP="00FC1FF2">
      <w:pPr>
        <w:jc w:val="center"/>
        <w:rPr>
          <w:szCs w:val="24"/>
        </w:rPr>
      </w:pPr>
    </w:p>
    <w:sectPr w:rsidR="00425E98" w:rsidRPr="00425E98" w:rsidSect="009B2562">
      <w:pgSz w:w="11906" w:h="16838"/>
      <w:pgMar w:top="1077" w:right="567" w:bottom="1077" w:left="164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charset w:val="BA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charset w:val="EE"/>
    <w:family w:val="auto"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9506D"/>
    <w:multiLevelType w:val="multilevel"/>
    <w:tmpl w:val="50949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10F24E0F"/>
    <w:multiLevelType w:val="hybridMultilevel"/>
    <w:tmpl w:val="3B545E70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E1D60"/>
    <w:multiLevelType w:val="hybridMultilevel"/>
    <w:tmpl w:val="A74464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A5EC2"/>
    <w:multiLevelType w:val="hybridMultilevel"/>
    <w:tmpl w:val="05968744"/>
    <w:lvl w:ilvl="0" w:tplc="B10C8B70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653EF7"/>
    <w:multiLevelType w:val="multilevel"/>
    <w:tmpl w:val="50949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D3"/>
    <w:rsid w:val="00010B38"/>
    <w:rsid w:val="000118DF"/>
    <w:rsid w:val="00011D2C"/>
    <w:rsid w:val="00016AE1"/>
    <w:rsid w:val="00022DE4"/>
    <w:rsid w:val="00022FE6"/>
    <w:rsid w:val="00025DD7"/>
    <w:rsid w:val="00030F9A"/>
    <w:rsid w:val="0003416A"/>
    <w:rsid w:val="00034D11"/>
    <w:rsid w:val="000361C8"/>
    <w:rsid w:val="00044A19"/>
    <w:rsid w:val="00045EB8"/>
    <w:rsid w:val="0005226E"/>
    <w:rsid w:val="00057423"/>
    <w:rsid w:val="00063540"/>
    <w:rsid w:val="00070D31"/>
    <w:rsid w:val="0007446E"/>
    <w:rsid w:val="00083E37"/>
    <w:rsid w:val="000925FF"/>
    <w:rsid w:val="00093128"/>
    <w:rsid w:val="00094F0C"/>
    <w:rsid w:val="00095065"/>
    <w:rsid w:val="000A3084"/>
    <w:rsid w:val="000B1B76"/>
    <w:rsid w:val="000B2C5C"/>
    <w:rsid w:val="000B5A40"/>
    <w:rsid w:val="000C007A"/>
    <w:rsid w:val="000C5F32"/>
    <w:rsid w:val="000C7243"/>
    <w:rsid w:val="000D2C0B"/>
    <w:rsid w:val="000D6D1C"/>
    <w:rsid w:val="000D721A"/>
    <w:rsid w:val="000E08F1"/>
    <w:rsid w:val="000E5564"/>
    <w:rsid w:val="000F2842"/>
    <w:rsid w:val="000F3461"/>
    <w:rsid w:val="000F580B"/>
    <w:rsid w:val="00100881"/>
    <w:rsid w:val="001078B0"/>
    <w:rsid w:val="00112D1B"/>
    <w:rsid w:val="001151AE"/>
    <w:rsid w:val="00115DC8"/>
    <w:rsid w:val="00116D0C"/>
    <w:rsid w:val="00120861"/>
    <w:rsid w:val="00122F6E"/>
    <w:rsid w:val="0012348F"/>
    <w:rsid w:val="00123D13"/>
    <w:rsid w:val="001258CD"/>
    <w:rsid w:val="00127C61"/>
    <w:rsid w:val="001310AD"/>
    <w:rsid w:val="00132BCF"/>
    <w:rsid w:val="00133664"/>
    <w:rsid w:val="00134A1C"/>
    <w:rsid w:val="00142578"/>
    <w:rsid w:val="0015079F"/>
    <w:rsid w:val="00152810"/>
    <w:rsid w:val="00154C52"/>
    <w:rsid w:val="001602D7"/>
    <w:rsid w:val="00167E9C"/>
    <w:rsid w:val="001705A7"/>
    <w:rsid w:val="00171E5C"/>
    <w:rsid w:val="001725FB"/>
    <w:rsid w:val="00174833"/>
    <w:rsid w:val="00180E46"/>
    <w:rsid w:val="0018406F"/>
    <w:rsid w:val="0018770B"/>
    <w:rsid w:val="00190291"/>
    <w:rsid w:val="001943BD"/>
    <w:rsid w:val="00194A67"/>
    <w:rsid w:val="001A05BF"/>
    <w:rsid w:val="001A5984"/>
    <w:rsid w:val="001B04F3"/>
    <w:rsid w:val="001B1942"/>
    <w:rsid w:val="001B42FB"/>
    <w:rsid w:val="001B6AC9"/>
    <w:rsid w:val="001C5133"/>
    <w:rsid w:val="001D43E6"/>
    <w:rsid w:val="001D532A"/>
    <w:rsid w:val="001D77E7"/>
    <w:rsid w:val="001E20AB"/>
    <w:rsid w:val="001E243E"/>
    <w:rsid w:val="001E2A1A"/>
    <w:rsid w:val="001E4904"/>
    <w:rsid w:val="001F2C64"/>
    <w:rsid w:val="001F2FF1"/>
    <w:rsid w:val="001F30A3"/>
    <w:rsid w:val="002061DB"/>
    <w:rsid w:val="00206B02"/>
    <w:rsid w:val="00221B5C"/>
    <w:rsid w:val="00236B7A"/>
    <w:rsid w:val="00244B1C"/>
    <w:rsid w:val="00256B43"/>
    <w:rsid w:val="002646DA"/>
    <w:rsid w:val="00264F5B"/>
    <w:rsid w:val="00266EB6"/>
    <w:rsid w:val="00267AC3"/>
    <w:rsid w:val="00272EB0"/>
    <w:rsid w:val="00276F73"/>
    <w:rsid w:val="00280A16"/>
    <w:rsid w:val="0028457B"/>
    <w:rsid w:val="002859C5"/>
    <w:rsid w:val="00285DA8"/>
    <w:rsid w:val="00293C20"/>
    <w:rsid w:val="002A1D4F"/>
    <w:rsid w:val="002A2F04"/>
    <w:rsid w:val="002A3F36"/>
    <w:rsid w:val="002A4244"/>
    <w:rsid w:val="002B0AF9"/>
    <w:rsid w:val="002B173D"/>
    <w:rsid w:val="002B1EC4"/>
    <w:rsid w:val="002B53E1"/>
    <w:rsid w:val="002C63D3"/>
    <w:rsid w:val="002C6822"/>
    <w:rsid w:val="002C747B"/>
    <w:rsid w:val="002D47D6"/>
    <w:rsid w:val="002E0113"/>
    <w:rsid w:val="002E12FE"/>
    <w:rsid w:val="002F0995"/>
    <w:rsid w:val="002F349F"/>
    <w:rsid w:val="002F581F"/>
    <w:rsid w:val="002F61A0"/>
    <w:rsid w:val="002F6886"/>
    <w:rsid w:val="00313140"/>
    <w:rsid w:val="003224B9"/>
    <w:rsid w:val="00322C29"/>
    <w:rsid w:val="0032731D"/>
    <w:rsid w:val="003314EF"/>
    <w:rsid w:val="0033213C"/>
    <w:rsid w:val="003332DF"/>
    <w:rsid w:val="00337DD6"/>
    <w:rsid w:val="00340EB6"/>
    <w:rsid w:val="0034614B"/>
    <w:rsid w:val="003617F3"/>
    <w:rsid w:val="00361A70"/>
    <w:rsid w:val="00361E9F"/>
    <w:rsid w:val="00362DEC"/>
    <w:rsid w:val="00362F20"/>
    <w:rsid w:val="00366E4C"/>
    <w:rsid w:val="00367E7D"/>
    <w:rsid w:val="003701C3"/>
    <w:rsid w:val="0037607B"/>
    <w:rsid w:val="00377633"/>
    <w:rsid w:val="00380DCD"/>
    <w:rsid w:val="003826DF"/>
    <w:rsid w:val="00386915"/>
    <w:rsid w:val="00391D62"/>
    <w:rsid w:val="00392959"/>
    <w:rsid w:val="00393B07"/>
    <w:rsid w:val="00397093"/>
    <w:rsid w:val="003A3E89"/>
    <w:rsid w:val="003A4E73"/>
    <w:rsid w:val="003B0B66"/>
    <w:rsid w:val="003B3345"/>
    <w:rsid w:val="003B5DF8"/>
    <w:rsid w:val="003B7FAF"/>
    <w:rsid w:val="003C474C"/>
    <w:rsid w:val="003C497D"/>
    <w:rsid w:val="003C5CB3"/>
    <w:rsid w:val="003C6D2B"/>
    <w:rsid w:val="003D16E8"/>
    <w:rsid w:val="003D4B91"/>
    <w:rsid w:val="003D6061"/>
    <w:rsid w:val="003E5CF6"/>
    <w:rsid w:val="003F04A2"/>
    <w:rsid w:val="003F128C"/>
    <w:rsid w:val="003F3350"/>
    <w:rsid w:val="0040100E"/>
    <w:rsid w:val="00402B57"/>
    <w:rsid w:val="004040A9"/>
    <w:rsid w:val="00405F02"/>
    <w:rsid w:val="00406D44"/>
    <w:rsid w:val="004167F2"/>
    <w:rsid w:val="00422339"/>
    <w:rsid w:val="00425E98"/>
    <w:rsid w:val="00434D92"/>
    <w:rsid w:val="00435CA5"/>
    <w:rsid w:val="00437782"/>
    <w:rsid w:val="00440EF9"/>
    <w:rsid w:val="0045055C"/>
    <w:rsid w:val="004548DF"/>
    <w:rsid w:val="004552FE"/>
    <w:rsid w:val="00455D97"/>
    <w:rsid w:val="00456EE0"/>
    <w:rsid w:val="00466AF2"/>
    <w:rsid w:val="0047182E"/>
    <w:rsid w:val="00472DC8"/>
    <w:rsid w:val="00475911"/>
    <w:rsid w:val="004760E2"/>
    <w:rsid w:val="0047661F"/>
    <w:rsid w:val="00476965"/>
    <w:rsid w:val="004800F7"/>
    <w:rsid w:val="0048402E"/>
    <w:rsid w:val="00487171"/>
    <w:rsid w:val="00490C4A"/>
    <w:rsid w:val="004918FE"/>
    <w:rsid w:val="00492CA8"/>
    <w:rsid w:val="004A200F"/>
    <w:rsid w:val="004B0C65"/>
    <w:rsid w:val="004B4C21"/>
    <w:rsid w:val="004B4F3C"/>
    <w:rsid w:val="004B6DAF"/>
    <w:rsid w:val="004C1AFD"/>
    <w:rsid w:val="004C78B0"/>
    <w:rsid w:val="004D56ED"/>
    <w:rsid w:val="004D7DBF"/>
    <w:rsid w:val="004E1FBF"/>
    <w:rsid w:val="004E50A6"/>
    <w:rsid w:val="004E6AE3"/>
    <w:rsid w:val="004F01FA"/>
    <w:rsid w:val="004F240F"/>
    <w:rsid w:val="004F3C26"/>
    <w:rsid w:val="00503460"/>
    <w:rsid w:val="00506091"/>
    <w:rsid w:val="00507911"/>
    <w:rsid w:val="00507961"/>
    <w:rsid w:val="00513465"/>
    <w:rsid w:val="00515F17"/>
    <w:rsid w:val="00520D42"/>
    <w:rsid w:val="005223EC"/>
    <w:rsid w:val="0052305C"/>
    <w:rsid w:val="005250A7"/>
    <w:rsid w:val="00543B87"/>
    <w:rsid w:val="00544DEC"/>
    <w:rsid w:val="005456FB"/>
    <w:rsid w:val="00545FC9"/>
    <w:rsid w:val="00546810"/>
    <w:rsid w:val="00547542"/>
    <w:rsid w:val="005746E5"/>
    <w:rsid w:val="00583E8B"/>
    <w:rsid w:val="00587C54"/>
    <w:rsid w:val="00592747"/>
    <w:rsid w:val="00594AF9"/>
    <w:rsid w:val="005A050F"/>
    <w:rsid w:val="005A292E"/>
    <w:rsid w:val="005A3E18"/>
    <w:rsid w:val="005A7ADB"/>
    <w:rsid w:val="005B05A9"/>
    <w:rsid w:val="005B6824"/>
    <w:rsid w:val="005B721B"/>
    <w:rsid w:val="005D238F"/>
    <w:rsid w:val="005D2FF9"/>
    <w:rsid w:val="005F46C5"/>
    <w:rsid w:val="00602598"/>
    <w:rsid w:val="0060375A"/>
    <w:rsid w:val="00620AED"/>
    <w:rsid w:val="0062140D"/>
    <w:rsid w:val="00625427"/>
    <w:rsid w:val="00626D97"/>
    <w:rsid w:val="00631C96"/>
    <w:rsid w:val="00636FE0"/>
    <w:rsid w:val="00640815"/>
    <w:rsid w:val="006410FD"/>
    <w:rsid w:val="006469B5"/>
    <w:rsid w:val="00654B67"/>
    <w:rsid w:val="006576B1"/>
    <w:rsid w:val="00677B51"/>
    <w:rsid w:val="00686EAD"/>
    <w:rsid w:val="0068703A"/>
    <w:rsid w:val="006939A1"/>
    <w:rsid w:val="00693C5E"/>
    <w:rsid w:val="0069516C"/>
    <w:rsid w:val="006952C3"/>
    <w:rsid w:val="006952D7"/>
    <w:rsid w:val="00696D40"/>
    <w:rsid w:val="006A4563"/>
    <w:rsid w:val="006B0B7B"/>
    <w:rsid w:val="006B2A59"/>
    <w:rsid w:val="006C0BBC"/>
    <w:rsid w:val="006D38B3"/>
    <w:rsid w:val="006E0F96"/>
    <w:rsid w:val="006E1158"/>
    <w:rsid w:val="006F0EA0"/>
    <w:rsid w:val="006F1648"/>
    <w:rsid w:val="006F4AE7"/>
    <w:rsid w:val="007008BA"/>
    <w:rsid w:val="0070229C"/>
    <w:rsid w:val="00705F1F"/>
    <w:rsid w:val="00707025"/>
    <w:rsid w:val="00713628"/>
    <w:rsid w:val="00714BD2"/>
    <w:rsid w:val="0071666B"/>
    <w:rsid w:val="00720FB2"/>
    <w:rsid w:val="00723177"/>
    <w:rsid w:val="007268A9"/>
    <w:rsid w:val="00726C54"/>
    <w:rsid w:val="007312DB"/>
    <w:rsid w:val="00736250"/>
    <w:rsid w:val="00736A01"/>
    <w:rsid w:val="007415B7"/>
    <w:rsid w:val="00741BB6"/>
    <w:rsid w:val="00752B28"/>
    <w:rsid w:val="007535B2"/>
    <w:rsid w:val="007609A3"/>
    <w:rsid w:val="00762396"/>
    <w:rsid w:val="00762E0D"/>
    <w:rsid w:val="00763FC0"/>
    <w:rsid w:val="0076424A"/>
    <w:rsid w:val="007642EE"/>
    <w:rsid w:val="007709B1"/>
    <w:rsid w:val="0077183E"/>
    <w:rsid w:val="007775B9"/>
    <w:rsid w:val="007905C6"/>
    <w:rsid w:val="00794F9E"/>
    <w:rsid w:val="007971F7"/>
    <w:rsid w:val="00797F61"/>
    <w:rsid w:val="007A0DD1"/>
    <w:rsid w:val="007A380E"/>
    <w:rsid w:val="007A38CF"/>
    <w:rsid w:val="007A5A43"/>
    <w:rsid w:val="007A61E5"/>
    <w:rsid w:val="007C3089"/>
    <w:rsid w:val="007D0BB3"/>
    <w:rsid w:val="007D217E"/>
    <w:rsid w:val="007D43BC"/>
    <w:rsid w:val="007D57AD"/>
    <w:rsid w:val="007D5D28"/>
    <w:rsid w:val="007D5DDC"/>
    <w:rsid w:val="007E44FD"/>
    <w:rsid w:val="007E6883"/>
    <w:rsid w:val="007F4078"/>
    <w:rsid w:val="008054E0"/>
    <w:rsid w:val="00805A3E"/>
    <w:rsid w:val="00806E21"/>
    <w:rsid w:val="00817558"/>
    <w:rsid w:val="00825FB6"/>
    <w:rsid w:val="008358CA"/>
    <w:rsid w:val="00840A63"/>
    <w:rsid w:val="0084347A"/>
    <w:rsid w:val="00844E43"/>
    <w:rsid w:val="008470DF"/>
    <w:rsid w:val="00860BE2"/>
    <w:rsid w:val="00862C2F"/>
    <w:rsid w:val="00864F8C"/>
    <w:rsid w:val="00874309"/>
    <w:rsid w:val="00881647"/>
    <w:rsid w:val="00881CA5"/>
    <w:rsid w:val="008845DF"/>
    <w:rsid w:val="00884FE4"/>
    <w:rsid w:val="0088541E"/>
    <w:rsid w:val="00893041"/>
    <w:rsid w:val="00893735"/>
    <w:rsid w:val="008A1646"/>
    <w:rsid w:val="008C51AA"/>
    <w:rsid w:val="008D10DC"/>
    <w:rsid w:val="008D65F3"/>
    <w:rsid w:val="008D70D8"/>
    <w:rsid w:val="008E05B1"/>
    <w:rsid w:val="008F1759"/>
    <w:rsid w:val="008F1DE1"/>
    <w:rsid w:val="00903ECF"/>
    <w:rsid w:val="00904C42"/>
    <w:rsid w:val="0090693E"/>
    <w:rsid w:val="00912CC3"/>
    <w:rsid w:val="00922DE7"/>
    <w:rsid w:val="0092613F"/>
    <w:rsid w:val="00927222"/>
    <w:rsid w:val="009376DC"/>
    <w:rsid w:val="00941577"/>
    <w:rsid w:val="009459B1"/>
    <w:rsid w:val="009479E5"/>
    <w:rsid w:val="00956179"/>
    <w:rsid w:val="00957B41"/>
    <w:rsid w:val="00960193"/>
    <w:rsid w:val="00980AF3"/>
    <w:rsid w:val="00981E34"/>
    <w:rsid w:val="0098404F"/>
    <w:rsid w:val="00992BB5"/>
    <w:rsid w:val="00997E4E"/>
    <w:rsid w:val="009A22E2"/>
    <w:rsid w:val="009A56FF"/>
    <w:rsid w:val="009A68CE"/>
    <w:rsid w:val="009B0F0B"/>
    <w:rsid w:val="009B2049"/>
    <w:rsid w:val="009B2562"/>
    <w:rsid w:val="009B302E"/>
    <w:rsid w:val="009B4065"/>
    <w:rsid w:val="009C027D"/>
    <w:rsid w:val="009C0509"/>
    <w:rsid w:val="009C6716"/>
    <w:rsid w:val="009D4DC9"/>
    <w:rsid w:val="009D567C"/>
    <w:rsid w:val="009D583F"/>
    <w:rsid w:val="009D5E0F"/>
    <w:rsid w:val="009E179D"/>
    <w:rsid w:val="009E2D51"/>
    <w:rsid w:val="009E3573"/>
    <w:rsid w:val="009F1527"/>
    <w:rsid w:val="009F2B4A"/>
    <w:rsid w:val="009F7210"/>
    <w:rsid w:val="009F733E"/>
    <w:rsid w:val="00A05A51"/>
    <w:rsid w:val="00A10DCF"/>
    <w:rsid w:val="00A11260"/>
    <w:rsid w:val="00A1237A"/>
    <w:rsid w:val="00A132EC"/>
    <w:rsid w:val="00A149A7"/>
    <w:rsid w:val="00A325ED"/>
    <w:rsid w:val="00A37A99"/>
    <w:rsid w:val="00A43A4E"/>
    <w:rsid w:val="00A44FF8"/>
    <w:rsid w:val="00A4778D"/>
    <w:rsid w:val="00A5122E"/>
    <w:rsid w:val="00A55A31"/>
    <w:rsid w:val="00A56DE1"/>
    <w:rsid w:val="00A63808"/>
    <w:rsid w:val="00A662A4"/>
    <w:rsid w:val="00A711A3"/>
    <w:rsid w:val="00A73D38"/>
    <w:rsid w:val="00A74253"/>
    <w:rsid w:val="00A76A56"/>
    <w:rsid w:val="00A85D22"/>
    <w:rsid w:val="00A85DAF"/>
    <w:rsid w:val="00A908FE"/>
    <w:rsid w:val="00A91A37"/>
    <w:rsid w:val="00A937D9"/>
    <w:rsid w:val="00AA386B"/>
    <w:rsid w:val="00AA3ABE"/>
    <w:rsid w:val="00AA6B24"/>
    <w:rsid w:val="00AB1843"/>
    <w:rsid w:val="00AB1FC7"/>
    <w:rsid w:val="00AB3200"/>
    <w:rsid w:val="00AB3B37"/>
    <w:rsid w:val="00AB5D92"/>
    <w:rsid w:val="00AB6F75"/>
    <w:rsid w:val="00AB7C35"/>
    <w:rsid w:val="00AD001F"/>
    <w:rsid w:val="00AD3B71"/>
    <w:rsid w:val="00AD7F34"/>
    <w:rsid w:val="00AD7FFB"/>
    <w:rsid w:val="00AE0988"/>
    <w:rsid w:val="00AE5CA0"/>
    <w:rsid w:val="00AF0B77"/>
    <w:rsid w:val="00AF37D3"/>
    <w:rsid w:val="00AF45A4"/>
    <w:rsid w:val="00AF4D96"/>
    <w:rsid w:val="00B01E03"/>
    <w:rsid w:val="00B039EC"/>
    <w:rsid w:val="00B03A98"/>
    <w:rsid w:val="00B04431"/>
    <w:rsid w:val="00B0478F"/>
    <w:rsid w:val="00B101E5"/>
    <w:rsid w:val="00B119B8"/>
    <w:rsid w:val="00B14E70"/>
    <w:rsid w:val="00B20B23"/>
    <w:rsid w:val="00B375FD"/>
    <w:rsid w:val="00B4212A"/>
    <w:rsid w:val="00B434C4"/>
    <w:rsid w:val="00B46520"/>
    <w:rsid w:val="00B50B56"/>
    <w:rsid w:val="00B539FC"/>
    <w:rsid w:val="00B5470A"/>
    <w:rsid w:val="00B55D58"/>
    <w:rsid w:val="00B56033"/>
    <w:rsid w:val="00B57179"/>
    <w:rsid w:val="00B6035B"/>
    <w:rsid w:val="00B65A93"/>
    <w:rsid w:val="00B6738B"/>
    <w:rsid w:val="00B677A2"/>
    <w:rsid w:val="00B71995"/>
    <w:rsid w:val="00B739B0"/>
    <w:rsid w:val="00B749ED"/>
    <w:rsid w:val="00B86943"/>
    <w:rsid w:val="00B91483"/>
    <w:rsid w:val="00B91ED2"/>
    <w:rsid w:val="00B96DBB"/>
    <w:rsid w:val="00BB1E99"/>
    <w:rsid w:val="00BB545B"/>
    <w:rsid w:val="00BB5B61"/>
    <w:rsid w:val="00BB7B6E"/>
    <w:rsid w:val="00BC2C95"/>
    <w:rsid w:val="00BC7AA8"/>
    <w:rsid w:val="00BD0480"/>
    <w:rsid w:val="00BD3782"/>
    <w:rsid w:val="00BD41A1"/>
    <w:rsid w:val="00BE27D9"/>
    <w:rsid w:val="00BE7361"/>
    <w:rsid w:val="00BE740F"/>
    <w:rsid w:val="00BF0E46"/>
    <w:rsid w:val="00BF237F"/>
    <w:rsid w:val="00BF3779"/>
    <w:rsid w:val="00BF4B12"/>
    <w:rsid w:val="00BF5380"/>
    <w:rsid w:val="00C04710"/>
    <w:rsid w:val="00C10C90"/>
    <w:rsid w:val="00C10E90"/>
    <w:rsid w:val="00C15D27"/>
    <w:rsid w:val="00C16256"/>
    <w:rsid w:val="00C16846"/>
    <w:rsid w:val="00C21645"/>
    <w:rsid w:val="00C246E2"/>
    <w:rsid w:val="00C332F6"/>
    <w:rsid w:val="00C33439"/>
    <w:rsid w:val="00C33764"/>
    <w:rsid w:val="00C37083"/>
    <w:rsid w:val="00C37B0D"/>
    <w:rsid w:val="00C434D6"/>
    <w:rsid w:val="00C47926"/>
    <w:rsid w:val="00C558AA"/>
    <w:rsid w:val="00C61319"/>
    <w:rsid w:val="00C61899"/>
    <w:rsid w:val="00C747F0"/>
    <w:rsid w:val="00C76638"/>
    <w:rsid w:val="00C80845"/>
    <w:rsid w:val="00C83EFE"/>
    <w:rsid w:val="00C8553D"/>
    <w:rsid w:val="00C908F3"/>
    <w:rsid w:val="00C91315"/>
    <w:rsid w:val="00CA43F5"/>
    <w:rsid w:val="00CA5E84"/>
    <w:rsid w:val="00CB15B8"/>
    <w:rsid w:val="00CB1ACE"/>
    <w:rsid w:val="00CB671B"/>
    <w:rsid w:val="00CC3C4F"/>
    <w:rsid w:val="00CC759B"/>
    <w:rsid w:val="00CC7F8B"/>
    <w:rsid w:val="00CD2C97"/>
    <w:rsid w:val="00CD3BED"/>
    <w:rsid w:val="00CD4F52"/>
    <w:rsid w:val="00CD5D31"/>
    <w:rsid w:val="00CD7920"/>
    <w:rsid w:val="00CE2E78"/>
    <w:rsid w:val="00CE55FA"/>
    <w:rsid w:val="00CE6F10"/>
    <w:rsid w:val="00CF5FB1"/>
    <w:rsid w:val="00CF7425"/>
    <w:rsid w:val="00CF75CF"/>
    <w:rsid w:val="00D0064E"/>
    <w:rsid w:val="00D05C6C"/>
    <w:rsid w:val="00D076C5"/>
    <w:rsid w:val="00D111F8"/>
    <w:rsid w:val="00D11DAA"/>
    <w:rsid w:val="00D27158"/>
    <w:rsid w:val="00D30381"/>
    <w:rsid w:val="00D34FD3"/>
    <w:rsid w:val="00D3654C"/>
    <w:rsid w:val="00D46AE8"/>
    <w:rsid w:val="00D531B1"/>
    <w:rsid w:val="00D551A9"/>
    <w:rsid w:val="00D57FBB"/>
    <w:rsid w:val="00D609B1"/>
    <w:rsid w:val="00D634D8"/>
    <w:rsid w:val="00D65963"/>
    <w:rsid w:val="00D74036"/>
    <w:rsid w:val="00D74406"/>
    <w:rsid w:val="00D761AB"/>
    <w:rsid w:val="00D774E1"/>
    <w:rsid w:val="00D841FB"/>
    <w:rsid w:val="00D8591F"/>
    <w:rsid w:val="00D87278"/>
    <w:rsid w:val="00D95D5D"/>
    <w:rsid w:val="00D975F1"/>
    <w:rsid w:val="00DA0DBA"/>
    <w:rsid w:val="00DA2495"/>
    <w:rsid w:val="00DB0E91"/>
    <w:rsid w:val="00DB12BB"/>
    <w:rsid w:val="00DB697C"/>
    <w:rsid w:val="00DC1F49"/>
    <w:rsid w:val="00DC4E14"/>
    <w:rsid w:val="00DC5E70"/>
    <w:rsid w:val="00DC6044"/>
    <w:rsid w:val="00DD27D0"/>
    <w:rsid w:val="00DD36BF"/>
    <w:rsid w:val="00DD4C58"/>
    <w:rsid w:val="00DD7AAE"/>
    <w:rsid w:val="00DE0AF5"/>
    <w:rsid w:val="00DE231F"/>
    <w:rsid w:val="00DE2425"/>
    <w:rsid w:val="00DE33F9"/>
    <w:rsid w:val="00DE41A4"/>
    <w:rsid w:val="00DE6B4B"/>
    <w:rsid w:val="00DF0006"/>
    <w:rsid w:val="00DF1DDB"/>
    <w:rsid w:val="00DF7649"/>
    <w:rsid w:val="00DF78BF"/>
    <w:rsid w:val="00E022DE"/>
    <w:rsid w:val="00E04A89"/>
    <w:rsid w:val="00E155B9"/>
    <w:rsid w:val="00E15B97"/>
    <w:rsid w:val="00E1629D"/>
    <w:rsid w:val="00E171DC"/>
    <w:rsid w:val="00E1778E"/>
    <w:rsid w:val="00E36ED4"/>
    <w:rsid w:val="00E431B8"/>
    <w:rsid w:val="00E52688"/>
    <w:rsid w:val="00E55961"/>
    <w:rsid w:val="00E72255"/>
    <w:rsid w:val="00E77539"/>
    <w:rsid w:val="00E8261E"/>
    <w:rsid w:val="00E84F8F"/>
    <w:rsid w:val="00E872DC"/>
    <w:rsid w:val="00E91137"/>
    <w:rsid w:val="00E9329A"/>
    <w:rsid w:val="00E94309"/>
    <w:rsid w:val="00EA7D4C"/>
    <w:rsid w:val="00EB1FC3"/>
    <w:rsid w:val="00EB2B5F"/>
    <w:rsid w:val="00EC4C70"/>
    <w:rsid w:val="00ED18C6"/>
    <w:rsid w:val="00ED19CF"/>
    <w:rsid w:val="00ED5FDE"/>
    <w:rsid w:val="00EE512A"/>
    <w:rsid w:val="00EE6BC4"/>
    <w:rsid w:val="00EF22C2"/>
    <w:rsid w:val="00EF7E98"/>
    <w:rsid w:val="00F0408E"/>
    <w:rsid w:val="00F04B2F"/>
    <w:rsid w:val="00F0736B"/>
    <w:rsid w:val="00F12A44"/>
    <w:rsid w:val="00F14BB1"/>
    <w:rsid w:val="00F14EC4"/>
    <w:rsid w:val="00F2033B"/>
    <w:rsid w:val="00F21A97"/>
    <w:rsid w:val="00F22E3C"/>
    <w:rsid w:val="00F23899"/>
    <w:rsid w:val="00F3056B"/>
    <w:rsid w:val="00F309A0"/>
    <w:rsid w:val="00F31E8D"/>
    <w:rsid w:val="00F32F47"/>
    <w:rsid w:val="00F3359E"/>
    <w:rsid w:val="00F35EB7"/>
    <w:rsid w:val="00F468E9"/>
    <w:rsid w:val="00F52ED8"/>
    <w:rsid w:val="00F558D8"/>
    <w:rsid w:val="00F607FF"/>
    <w:rsid w:val="00F708E1"/>
    <w:rsid w:val="00F74F4B"/>
    <w:rsid w:val="00F76028"/>
    <w:rsid w:val="00F77D62"/>
    <w:rsid w:val="00F867ED"/>
    <w:rsid w:val="00F91554"/>
    <w:rsid w:val="00F9514C"/>
    <w:rsid w:val="00FA24F7"/>
    <w:rsid w:val="00FA627C"/>
    <w:rsid w:val="00FA66DB"/>
    <w:rsid w:val="00FA71C3"/>
    <w:rsid w:val="00FB6EDE"/>
    <w:rsid w:val="00FB72D7"/>
    <w:rsid w:val="00FC1AD3"/>
    <w:rsid w:val="00FC1FF2"/>
    <w:rsid w:val="00FC234A"/>
    <w:rsid w:val="00FC7CAC"/>
    <w:rsid w:val="00FD59F3"/>
    <w:rsid w:val="00FD766D"/>
    <w:rsid w:val="00FE4593"/>
    <w:rsid w:val="00FF2AA8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AD3"/>
    <w:rPr>
      <w:rFonts w:ascii="Times New Roman" w:eastAsia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E556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rsid w:val="000E5564"/>
    <w:pPr>
      <w:suppressAutoHyphens/>
    </w:pPr>
    <w:rPr>
      <w:rFonts w:ascii="Courier New" w:hAnsi="Courier New"/>
      <w:sz w:val="20"/>
    </w:rPr>
  </w:style>
  <w:style w:type="character" w:customStyle="1" w:styleId="HTMLPreformattedChar">
    <w:name w:val="HTML Preformatted Char"/>
    <w:link w:val="HTMLPreformatted"/>
    <w:uiPriority w:val="99"/>
    <w:rsid w:val="000E5564"/>
    <w:rPr>
      <w:rFonts w:ascii="Courier New" w:eastAsia="Times New Roman" w:hAnsi="Courier New" w:cs="Courier New"/>
      <w:sz w:val="20"/>
      <w:szCs w:val="20"/>
    </w:rPr>
  </w:style>
  <w:style w:type="paragraph" w:customStyle="1" w:styleId="Pagrindinistekstas1">
    <w:name w:val="Pagrindinis tekstas1"/>
    <w:rsid w:val="00893735"/>
    <w:pPr>
      <w:suppressAutoHyphens/>
      <w:ind w:firstLine="312"/>
      <w:jc w:val="both"/>
    </w:pPr>
    <w:rPr>
      <w:rFonts w:ascii="TimesLT" w:eastAsia="Times New Roman" w:hAnsi="TimesLT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6E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D56ED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340EB6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D65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65F3"/>
    <w:rPr>
      <w:sz w:val="20"/>
    </w:rPr>
  </w:style>
  <w:style w:type="character" w:customStyle="1" w:styleId="CommentTextChar">
    <w:name w:val="Comment Text Char"/>
    <w:link w:val="CommentText"/>
    <w:uiPriority w:val="99"/>
    <w:rsid w:val="008D65F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5F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65F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6A56"/>
    <w:rPr>
      <w:rFonts w:ascii="Times New Roman" w:eastAsia="Times New Roman" w:hAnsi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AD3"/>
    <w:rPr>
      <w:rFonts w:ascii="Times New Roman" w:eastAsia="Times New Roma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E556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rsid w:val="000E5564"/>
    <w:pPr>
      <w:suppressAutoHyphens/>
    </w:pPr>
    <w:rPr>
      <w:rFonts w:ascii="Courier New" w:hAnsi="Courier New"/>
      <w:sz w:val="20"/>
    </w:rPr>
  </w:style>
  <w:style w:type="character" w:customStyle="1" w:styleId="HTMLPreformattedChar">
    <w:name w:val="HTML Preformatted Char"/>
    <w:link w:val="HTMLPreformatted"/>
    <w:uiPriority w:val="99"/>
    <w:rsid w:val="000E5564"/>
    <w:rPr>
      <w:rFonts w:ascii="Courier New" w:eastAsia="Times New Roman" w:hAnsi="Courier New" w:cs="Courier New"/>
      <w:sz w:val="20"/>
      <w:szCs w:val="20"/>
    </w:rPr>
  </w:style>
  <w:style w:type="paragraph" w:customStyle="1" w:styleId="Pagrindinistekstas1">
    <w:name w:val="Pagrindinis tekstas1"/>
    <w:rsid w:val="00893735"/>
    <w:pPr>
      <w:suppressAutoHyphens/>
      <w:ind w:firstLine="312"/>
      <w:jc w:val="both"/>
    </w:pPr>
    <w:rPr>
      <w:rFonts w:ascii="TimesLT" w:eastAsia="Times New Roman" w:hAnsi="TimesLT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6ED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D56ED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semiHidden/>
    <w:unhideWhenUsed/>
    <w:rsid w:val="00340EB6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8D65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65F3"/>
    <w:rPr>
      <w:sz w:val="20"/>
    </w:rPr>
  </w:style>
  <w:style w:type="character" w:customStyle="1" w:styleId="CommentTextChar">
    <w:name w:val="Comment Text Char"/>
    <w:link w:val="CommentText"/>
    <w:uiPriority w:val="99"/>
    <w:rsid w:val="008D65F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5F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D65F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6A56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7013">
      <w:bodyDiv w:val="1"/>
      <w:marLeft w:val="204"/>
      <w:marRight w:val="20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C31CDE7034EE44588B9DD60ACD7CD51" ma:contentTypeVersion="10" ma:contentTypeDescription="Kurkite naują dokumentą." ma:contentTypeScope="" ma:versionID="f8c0a29ace0825542a6cffd58606b87b">
  <xsd:schema xmlns:xsd="http://www.w3.org/2001/XMLSchema" xmlns:xs="http://www.w3.org/2001/XMLSchema" xmlns:p="http://schemas.microsoft.com/office/2006/metadata/properties" xmlns:ns2="9c0e1ca5-8c3e-47e9-a4b5-4b277b502cb1" targetNamespace="http://schemas.microsoft.com/office/2006/metadata/properties" ma:root="true" ma:fieldsID="6f2f3787ed7c0a2d3efd33aeee23f418" ns2:_="">
    <xsd:import namespace="9c0e1ca5-8c3e-47e9-a4b5-4b277b502c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e1ca5-8c3e-47e9-a4b5-4b277b502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A2965F-F192-1348-8C77-40327DA8AE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83A20C-B3A7-4C39-958D-A80920D1C061}"/>
</file>

<file path=customXml/itemProps3.xml><?xml version="1.0" encoding="utf-8"?>
<ds:datastoreItem xmlns:ds="http://schemas.openxmlformats.org/officeDocument/2006/customXml" ds:itemID="{665F789C-0F89-485D-BCA0-CAA0379FF16F}"/>
</file>

<file path=customXml/itemProps4.xml><?xml version="1.0" encoding="utf-8"?>
<ds:datastoreItem xmlns:ds="http://schemas.openxmlformats.org/officeDocument/2006/customXml" ds:itemID="{082B5FD3-E391-4AFF-912C-AA2361A46D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500</Words>
  <Characters>2855</Characters>
  <Application>Microsoft Macintosh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AAA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Voitiekovičiūtė</dc:creator>
  <cp:lastModifiedBy>GV</cp:lastModifiedBy>
  <cp:revision>2</cp:revision>
  <cp:lastPrinted>2015-01-06T15:13:00Z</cp:lastPrinted>
  <dcterms:created xsi:type="dcterms:W3CDTF">2015-07-02T09:15:00Z</dcterms:created>
  <dcterms:modified xsi:type="dcterms:W3CDTF">2015-07-02T09:15:00Z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0x010100EC31CDE7034EE44588B9DD60ACD7CD51</vt:lpwstr>
  </property>
</Properties>
</file>